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A0C1" w14:textId="77777777" w:rsidR="00FB14FC" w:rsidRDefault="00FB14FC" w:rsidP="00FC34AB">
      <w:pPr>
        <w:rPr>
          <w:sz w:val="96"/>
          <w:szCs w:val="96"/>
        </w:rPr>
      </w:pPr>
    </w:p>
    <w:p w14:paraId="29541A0B" w14:textId="77777777" w:rsidR="009E68B4" w:rsidRDefault="009E68B4" w:rsidP="00FC34AB">
      <w:pPr>
        <w:rPr>
          <w:sz w:val="96"/>
          <w:szCs w:val="96"/>
        </w:rPr>
      </w:pPr>
    </w:p>
    <w:p w14:paraId="05B399DC" w14:textId="77777777" w:rsidR="009E68B4" w:rsidRPr="00FB14FC" w:rsidRDefault="009E68B4" w:rsidP="00FC34AB">
      <w:pPr>
        <w:rPr>
          <w:sz w:val="96"/>
          <w:szCs w:val="96"/>
        </w:rPr>
      </w:pPr>
    </w:p>
    <w:p w14:paraId="1E0CA0FD" w14:textId="77777777" w:rsidR="009E68B4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9E68B4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</w:p>
    <w:p w14:paraId="2FC4EECC" w14:textId="6D45E701" w:rsidR="00FB14FC" w:rsidRPr="00FB14FC" w:rsidRDefault="009E68B4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3109C40E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5EB30C8C" w14:textId="77777777" w:rsidR="00AB42E6" w:rsidRDefault="009950D5" w:rsidP="005D24DC">
      <w:pPr>
        <w:pStyle w:val="1"/>
        <w:shd w:val="clear" w:color="auto" w:fill="FFFFFF"/>
        <w:jc w:val="center"/>
      </w:pPr>
      <w:r>
        <w:t xml:space="preserve"> </w:t>
      </w:r>
      <w:bookmarkStart w:id="0" w:name="_Hlk19616524"/>
      <w:r w:rsidR="00B941A5">
        <w:t>«</w:t>
      </w:r>
      <w:r w:rsidR="007F0DB6">
        <w:t xml:space="preserve">Обработка древесины </w:t>
      </w:r>
    </w:p>
    <w:p w14:paraId="15F5514C" w14:textId="77777777" w:rsidR="00FB14FC" w:rsidRPr="004020FF" w:rsidRDefault="007F0DB6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>(пилорама, мебельный цех)</w:t>
      </w:r>
      <w:r w:rsidR="00FB14FC" w:rsidRPr="00FB14FC">
        <w:t>»</w:t>
      </w:r>
    </w:p>
    <w:bookmarkEnd w:id="0"/>
    <w:p w14:paraId="7F3C7C70" w14:textId="77777777" w:rsidR="00FB14FC" w:rsidRDefault="00FB14FC" w:rsidP="00FB14FC"/>
    <w:p w14:paraId="4E7EDEDB" w14:textId="77777777" w:rsidR="00FB14FC" w:rsidRDefault="00FB14FC" w:rsidP="00FB14FC"/>
    <w:p w14:paraId="74384F4C" w14:textId="2279A683" w:rsidR="00FB14FC" w:rsidRPr="00FA2F54" w:rsidRDefault="00E81D70" w:rsidP="00FA2F54">
      <w:pPr>
        <w:jc w:val="center"/>
        <w:rPr>
          <w:sz w:val="36"/>
        </w:rPr>
      </w:pPr>
      <w:r>
        <w:rPr>
          <w:sz w:val="36"/>
        </w:rPr>
        <w:t>Саратовская</w:t>
      </w:r>
      <w:r w:rsidR="00FA2F54" w:rsidRPr="00FA2F54">
        <w:rPr>
          <w:sz w:val="36"/>
        </w:rPr>
        <w:t xml:space="preserve"> область</w:t>
      </w:r>
    </w:p>
    <w:p w14:paraId="2F470B59" w14:textId="77777777" w:rsidR="00FB14FC" w:rsidRDefault="00FB14FC" w:rsidP="00FB14FC"/>
    <w:p w14:paraId="538B2F2C" w14:textId="77777777" w:rsidR="00FB14FC" w:rsidRDefault="00FB14FC" w:rsidP="00FB14FC"/>
    <w:p w14:paraId="1D9D7CA9" w14:textId="77777777" w:rsidR="00FB14FC" w:rsidRDefault="00FB14FC" w:rsidP="00FB14FC"/>
    <w:p w14:paraId="3DC4126C" w14:textId="77777777" w:rsidR="00FB14FC" w:rsidRDefault="00FB14FC" w:rsidP="00FB14FC"/>
    <w:p w14:paraId="26038776" w14:textId="77777777" w:rsidR="00FB14FC" w:rsidRDefault="00FB14FC" w:rsidP="00FB14FC">
      <w:pPr>
        <w:tabs>
          <w:tab w:val="left" w:pos="4455"/>
        </w:tabs>
      </w:pPr>
    </w:p>
    <w:p w14:paraId="7070859E" w14:textId="77777777" w:rsidR="00FB14FC" w:rsidRDefault="00FB14FC" w:rsidP="00FB14FC">
      <w:pPr>
        <w:tabs>
          <w:tab w:val="left" w:pos="4455"/>
        </w:tabs>
      </w:pPr>
    </w:p>
    <w:p w14:paraId="27C2F0BE" w14:textId="77777777" w:rsidR="00FB14FC" w:rsidRDefault="00FB14FC" w:rsidP="00FB14FC">
      <w:pPr>
        <w:tabs>
          <w:tab w:val="left" w:pos="4455"/>
        </w:tabs>
      </w:pPr>
    </w:p>
    <w:p w14:paraId="1E6EEA8E" w14:textId="77777777" w:rsidR="0077198A" w:rsidRDefault="0077198A" w:rsidP="00FB14FC">
      <w:pPr>
        <w:tabs>
          <w:tab w:val="left" w:pos="4455"/>
        </w:tabs>
      </w:pPr>
    </w:p>
    <w:p w14:paraId="20290EAC" w14:textId="77777777" w:rsidR="0077198A" w:rsidRDefault="0077198A" w:rsidP="00FB14FC">
      <w:pPr>
        <w:tabs>
          <w:tab w:val="left" w:pos="4455"/>
        </w:tabs>
      </w:pPr>
    </w:p>
    <w:p w14:paraId="6224A217" w14:textId="77777777" w:rsidR="0077198A" w:rsidRDefault="0077198A" w:rsidP="00FB14FC">
      <w:pPr>
        <w:tabs>
          <w:tab w:val="left" w:pos="4455"/>
        </w:tabs>
      </w:pPr>
    </w:p>
    <w:p w14:paraId="326B42BE" w14:textId="77777777" w:rsidR="0077198A" w:rsidRDefault="0077198A" w:rsidP="00FB14FC">
      <w:pPr>
        <w:tabs>
          <w:tab w:val="left" w:pos="4455"/>
        </w:tabs>
      </w:pPr>
    </w:p>
    <w:p w14:paraId="57EC4C90" w14:textId="77777777" w:rsidR="00FB14FC" w:rsidRPr="00671929" w:rsidRDefault="00FB14FC" w:rsidP="00FB14FC">
      <w:pPr>
        <w:tabs>
          <w:tab w:val="left" w:pos="4455"/>
        </w:tabs>
      </w:pPr>
    </w:p>
    <w:p w14:paraId="1F420C7A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052E5DFB" w14:textId="77777777" w:rsidR="007C52D9" w:rsidRDefault="007C52D9" w:rsidP="009E68B4">
      <w:pPr>
        <w:spacing w:line="360" w:lineRule="auto"/>
        <w:rPr>
          <w:sz w:val="28"/>
          <w:szCs w:val="28"/>
        </w:rPr>
      </w:pPr>
    </w:p>
    <w:p w14:paraId="5ED81935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34E2FC39" w14:textId="77777777" w:rsidR="00E166C3" w:rsidRDefault="00E166C3" w:rsidP="009E68B4">
      <w:pPr>
        <w:spacing w:line="360" w:lineRule="auto"/>
        <w:rPr>
          <w:sz w:val="28"/>
          <w:szCs w:val="28"/>
        </w:rPr>
      </w:pPr>
    </w:p>
    <w:p w14:paraId="334101BF" w14:textId="77777777" w:rsidR="00507408" w:rsidRDefault="00507408" w:rsidP="009E68B4">
      <w:pPr>
        <w:spacing w:line="360" w:lineRule="auto"/>
        <w:rPr>
          <w:sz w:val="28"/>
          <w:szCs w:val="28"/>
        </w:rPr>
      </w:pPr>
    </w:p>
    <w:p w14:paraId="56D1B521" w14:textId="77777777" w:rsidR="00147614" w:rsidRDefault="00147614" w:rsidP="009E68B4">
      <w:pPr>
        <w:spacing w:line="360" w:lineRule="auto"/>
        <w:rPr>
          <w:sz w:val="28"/>
          <w:szCs w:val="28"/>
        </w:rPr>
      </w:pPr>
    </w:p>
    <w:p w14:paraId="5CA6FC78" w14:textId="3A6F29AD" w:rsidR="00856C7E" w:rsidRPr="00507408" w:rsidRDefault="009950D5" w:rsidP="00507408">
      <w:pPr>
        <w:spacing w:line="360" w:lineRule="auto"/>
        <w:jc w:val="center"/>
        <w:rPr>
          <w:b/>
          <w:sz w:val="28"/>
          <w:szCs w:val="28"/>
        </w:rPr>
      </w:pPr>
      <w:r w:rsidRPr="00FA2F54">
        <w:rPr>
          <w:b/>
          <w:sz w:val="28"/>
          <w:szCs w:val="28"/>
        </w:rPr>
        <w:t>20</w:t>
      </w:r>
      <w:r w:rsidR="00143BB2" w:rsidRPr="00FA2F54">
        <w:rPr>
          <w:b/>
          <w:sz w:val="28"/>
          <w:szCs w:val="28"/>
        </w:rPr>
        <w:t>2</w:t>
      </w:r>
      <w:r w:rsidR="00E81D70">
        <w:rPr>
          <w:b/>
          <w:sz w:val="28"/>
          <w:szCs w:val="28"/>
        </w:rPr>
        <w:t>3</w:t>
      </w:r>
      <w:r w:rsidRPr="00FA2F54">
        <w:rPr>
          <w:b/>
          <w:sz w:val="28"/>
          <w:szCs w:val="28"/>
        </w:rPr>
        <w:t xml:space="preserve"> год</w:t>
      </w:r>
    </w:p>
    <w:p w14:paraId="577C0135" w14:textId="2996BA7A" w:rsidR="002845E4" w:rsidRPr="002845E4" w:rsidRDefault="002845E4" w:rsidP="00E84D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845E4">
        <w:rPr>
          <w:b/>
          <w:sz w:val="28"/>
          <w:szCs w:val="28"/>
        </w:rPr>
        <w:lastRenderedPageBreak/>
        <w:t xml:space="preserve">1. Для осуществления деятельности по </w:t>
      </w:r>
      <w:r w:rsidR="00E84DAC" w:rsidRPr="00F82086">
        <w:rPr>
          <w:b/>
          <w:sz w:val="28"/>
          <w:szCs w:val="28"/>
        </w:rPr>
        <w:t>обработке</w:t>
      </w:r>
      <w:r w:rsidRPr="002845E4">
        <w:rPr>
          <w:b/>
          <w:sz w:val="28"/>
          <w:szCs w:val="28"/>
        </w:rPr>
        <w:t xml:space="preserve"> древесины (пилорама, мебельный цех)»</w:t>
      </w:r>
      <w:r w:rsidR="00E84DAC">
        <w:rPr>
          <w:sz w:val="28"/>
          <w:szCs w:val="28"/>
        </w:rPr>
        <w:t xml:space="preserve"> </w:t>
      </w:r>
      <w:r w:rsidRPr="002845E4">
        <w:rPr>
          <w:b/>
          <w:sz w:val="28"/>
          <w:szCs w:val="28"/>
        </w:rPr>
        <w:t xml:space="preserve">необходимо зарегистрироваться  в качестве </w:t>
      </w:r>
      <w:r w:rsidR="00E84DAC">
        <w:rPr>
          <w:b/>
          <w:sz w:val="28"/>
          <w:szCs w:val="28"/>
        </w:rPr>
        <w:t>- самозанятого или ИП</w:t>
      </w:r>
    </w:p>
    <w:p w14:paraId="24B04C17" w14:textId="559E93A2" w:rsidR="00F82086" w:rsidRPr="00D104F6" w:rsidRDefault="00F82086" w:rsidP="00F8208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1A63C9B4" w14:textId="77777777" w:rsidR="00F82086" w:rsidRPr="00D104F6" w:rsidRDefault="00F82086" w:rsidP="00F8208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013DAC7A" w14:textId="77777777" w:rsidR="00F82086" w:rsidRPr="00D104F6" w:rsidRDefault="00F82086" w:rsidP="00F8208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360E6CA2" w14:textId="77777777" w:rsidR="00F82086" w:rsidRDefault="00F82086" w:rsidP="00F8208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626A520D" w14:textId="3F929A20" w:rsidR="00F82086" w:rsidRPr="00BA79F1" w:rsidRDefault="00F82086" w:rsidP="00F82086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9E68B4">
        <w:rPr>
          <w:color w:val="000000"/>
          <w:sz w:val="28"/>
          <w:szCs w:val="28"/>
        </w:rPr>
        <w:t>ственную пошлину не требуется!);</w:t>
      </w:r>
    </w:p>
    <w:p w14:paraId="23DAA1CE" w14:textId="77777777" w:rsidR="00F82086" w:rsidRPr="00D104F6" w:rsidRDefault="00F82086" w:rsidP="00F82086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157E1097" w14:textId="77777777" w:rsidR="00F82086" w:rsidRPr="00D104F6" w:rsidRDefault="00F82086" w:rsidP="00F8208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0542838" wp14:editId="6797DF6E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F1F8A" w14:textId="77777777" w:rsidR="00F82086" w:rsidRDefault="00F82086" w:rsidP="00F82086">
      <w:pPr>
        <w:spacing w:line="360" w:lineRule="auto"/>
        <w:ind w:firstLine="709"/>
        <w:jc w:val="both"/>
        <w:rPr>
          <w:sz w:val="28"/>
          <w:szCs w:val="28"/>
        </w:rPr>
      </w:pPr>
    </w:p>
    <w:p w14:paraId="1679AAD5" w14:textId="77777777" w:rsidR="00F82086" w:rsidRDefault="00F82086" w:rsidP="00F82086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lastRenderedPageBreak/>
        <w:t>Также нужно определиться с видом предпринимательской деятельности (ОКВЭД).</w:t>
      </w:r>
    </w:p>
    <w:p w14:paraId="549B5B9C" w14:textId="77777777" w:rsidR="00F82086" w:rsidRDefault="00F82086" w:rsidP="00F820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4A825C2F" w14:textId="06175111" w:rsidR="00F82086" w:rsidRDefault="00F82086" w:rsidP="00F8208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Рекомендуется осуществлять деятельность в качестве индивидуального предпринимателя.</w:t>
      </w:r>
    </w:p>
    <w:p w14:paraId="67164C48" w14:textId="77777777" w:rsidR="00F82086" w:rsidRPr="00CF69ED" w:rsidRDefault="00F82086" w:rsidP="00F8208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5D79537A" w14:textId="77777777" w:rsidR="00F82086" w:rsidRPr="00B30B7C" w:rsidRDefault="00F82086" w:rsidP="00F82086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128449B0" w14:textId="77777777" w:rsidR="00F82086" w:rsidRDefault="00F82086" w:rsidP="00F8208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780B9AA8" w14:textId="77777777" w:rsidR="00F82086" w:rsidRDefault="00F82086" w:rsidP="00F8208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7039284C" w14:textId="77777777" w:rsidR="00F82086" w:rsidRDefault="00F82086" w:rsidP="00F82086">
      <w:pPr>
        <w:spacing w:line="360" w:lineRule="auto"/>
        <w:rPr>
          <w:b/>
          <w:sz w:val="32"/>
          <w:szCs w:val="32"/>
        </w:rPr>
      </w:pPr>
    </w:p>
    <w:p w14:paraId="5BCBE2D2" w14:textId="77777777" w:rsidR="00F82086" w:rsidRPr="00BA79F1" w:rsidRDefault="00F82086" w:rsidP="00F82086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637F2A" wp14:editId="2C123FEE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96BD4" w14:textId="77777777" w:rsidR="00F82086" w:rsidRDefault="00F82086" w:rsidP="00F82086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7AF23C37" w14:textId="478DB26C" w:rsidR="00732E3C" w:rsidRPr="00F82086" w:rsidRDefault="00F82086" w:rsidP="00F82086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32B66D9" wp14:editId="4315876C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E44F" w14:textId="700378FC" w:rsidR="001D192E" w:rsidRPr="00E84DAC" w:rsidRDefault="00E84DAC" w:rsidP="00E84D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4DAC">
        <w:rPr>
          <w:b/>
          <w:sz w:val="28"/>
          <w:szCs w:val="28"/>
        </w:rPr>
        <w:lastRenderedPageBreak/>
        <w:t>2</w:t>
      </w:r>
      <w:r w:rsidR="003F21C1" w:rsidRPr="00E84DAC">
        <w:rPr>
          <w:b/>
          <w:sz w:val="28"/>
          <w:szCs w:val="28"/>
        </w:rPr>
        <w:t>.</w:t>
      </w:r>
      <w:r w:rsidRPr="00E84DAC">
        <w:rPr>
          <w:b/>
          <w:sz w:val="28"/>
          <w:szCs w:val="28"/>
        </w:rPr>
        <w:t xml:space="preserve"> </w:t>
      </w:r>
      <w:r w:rsidR="00732E3C" w:rsidRPr="00E84DAC">
        <w:rPr>
          <w:b/>
          <w:sz w:val="28"/>
          <w:szCs w:val="28"/>
        </w:rPr>
        <w:t>Выбрать м</w:t>
      </w:r>
      <w:r w:rsidR="001D192E" w:rsidRPr="00E84DAC">
        <w:rPr>
          <w:b/>
          <w:sz w:val="28"/>
          <w:szCs w:val="28"/>
        </w:rPr>
        <w:t>есто для осуществления деятельности</w:t>
      </w:r>
    </w:p>
    <w:p w14:paraId="2C43757B" w14:textId="77777777" w:rsidR="00F51D28" w:rsidRPr="00E84DAC" w:rsidRDefault="00F51D28" w:rsidP="00E84DAC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>В любом случае при выборе того, где будет размещаться пилорама, в первую очередь необходимо учитывать несколько важных факторов:</w:t>
      </w:r>
    </w:p>
    <w:p w14:paraId="32FEADCD" w14:textId="77777777" w:rsidR="00F51D28" w:rsidRPr="00E84DAC" w:rsidRDefault="00F51D28" w:rsidP="00E84DAC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>Близость к клиентам или близость к поставщику сырья. Если спрос ориентирован на небольшие, мелкооптовые заказы, на специальную форму обработки древесины, то лучше располагать пилораму ближе к клиентам.</w:t>
      </w:r>
    </w:p>
    <w:p w14:paraId="6F5E5B33" w14:textId="77777777" w:rsidR="00F51D28" w:rsidRPr="00E84DAC" w:rsidRDefault="00F51D28" w:rsidP="00E84DAC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>Если же клиентами будут крупные строительные компании, то тогда лучше располагать пилораму ближе к источникам сырья: лесным базам, транспортным узлам, промышленным зонам.</w:t>
      </w:r>
    </w:p>
    <w:p w14:paraId="11DDA98B" w14:textId="77777777" w:rsidR="00F51D28" w:rsidRPr="00E84DAC" w:rsidRDefault="00F51D28" w:rsidP="00E84DAC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>При выборе помещения для пилорамы также следует обратить первоочередное внимание на то, чтобы была возможность подключения к электросети мощностью не менее 20 кВт.</w:t>
      </w:r>
    </w:p>
    <w:p w14:paraId="7FBDF044" w14:textId="6628F7A1" w:rsidR="00F51D28" w:rsidRPr="00E84DAC" w:rsidRDefault="00E84DAC" w:rsidP="00E84DAC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Оптимальная площадь – </w:t>
      </w:r>
      <w:r w:rsidR="00F51D28" w:rsidRPr="00E84DAC">
        <w:rPr>
          <w:sz w:val="28"/>
          <w:szCs w:val="28"/>
        </w:rPr>
        <w:t>70-120 кв. м. Также необходима будет площадка для хранения готовой продукции в небольшом крытом складе.</w:t>
      </w:r>
    </w:p>
    <w:p w14:paraId="34B75871" w14:textId="77777777" w:rsidR="00A15706" w:rsidRPr="00E84DAC" w:rsidRDefault="00A15706" w:rsidP="00E84DAC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>Должен быть учтен удобный подъезд грузового транспорта для выгрузки/погрузки древесного сырья и его сортировки.</w:t>
      </w:r>
    </w:p>
    <w:p w14:paraId="78C8A4B7" w14:textId="77777777" w:rsidR="00732E3C" w:rsidRPr="00E84DAC" w:rsidRDefault="00732E3C" w:rsidP="00E84DAC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488CCD26" w14:textId="180DAC78" w:rsidR="00732E3C" w:rsidRPr="00E84DAC" w:rsidRDefault="00E84DAC" w:rsidP="00E84DA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678A8" w:rsidRPr="00E84D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32E3C" w:rsidRPr="00E84DAC">
        <w:rPr>
          <w:b/>
          <w:sz w:val="28"/>
          <w:szCs w:val="28"/>
        </w:rPr>
        <w:t>График работы</w:t>
      </w:r>
    </w:p>
    <w:p w14:paraId="10A605E1" w14:textId="5F9E41B2" w:rsidR="00A15706" w:rsidRDefault="00732E3C" w:rsidP="00E84DAC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 w:rsidRPr="00E84DAC">
        <w:rPr>
          <w:sz w:val="28"/>
          <w:szCs w:val="28"/>
        </w:rPr>
        <w:t>клиентов и месторасположения.</w:t>
      </w:r>
    </w:p>
    <w:p w14:paraId="554B3C27" w14:textId="77777777" w:rsidR="00E84DAC" w:rsidRPr="00E84DAC" w:rsidRDefault="00E84DAC" w:rsidP="00E84DAC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4162932C" w14:textId="5B4F4093" w:rsidR="00A15706" w:rsidRPr="00E84DAC" w:rsidRDefault="00F82086" w:rsidP="00E84DA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15706" w:rsidRPr="00E84DAC">
        <w:rPr>
          <w:b/>
          <w:sz w:val="28"/>
          <w:szCs w:val="28"/>
        </w:rPr>
        <w:t>.</w:t>
      </w:r>
      <w:r w:rsidR="00E84DAC">
        <w:rPr>
          <w:b/>
          <w:sz w:val="28"/>
          <w:szCs w:val="28"/>
        </w:rPr>
        <w:t xml:space="preserve"> </w:t>
      </w:r>
      <w:r w:rsidR="00A15706" w:rsidRPr="00E84DAC">
        <w:rPr>
          <w:b/>
          <w:sz w:val="28"/>
          <w:szCs w:val="28"/>
        </w:rPr>
        <w:t>Описание рынка сбыта</w:t>
      </w:r>
    </w:p>
    <w:p w14:paraId="7DB4E6D5" w14:textId="77777777" w:rsidR="00A15706" w:rsidRPr="00E84DAC" w:rsidRDefault="00A15706" w:rsidP="00E84DAC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>Для описания рынка сбыта компании, занятой первичной переработкой деловой древесины, необходимо исходить из тех групп клиентов, которые будут основными потребителями услуг бизнеса пилорамы.</w:t>
      </w:r>
    </w:p>
    <w:p w14:paraId="20087024" w14:textId="77777777" w:rsidR="00A15706" w:rsidRPr="00E84DAC" w:rsidRDefault="006F4D44" w:rsidP="00E84DAC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 xml:space="preserve">В большинстве случаев, целевой аудиторией являются </w:t>
      </w:r>
      <w:r w:rsidR="00A15706" w:rsidRPr="00E84DAC">
        <w:rPr>
          <w:sz w:val="28"/>
          <w:szCs w:val="28"/>
        </w:rPr>
        <w:t>строительные фирмы, дизайн-студии, занятые строительством частных домов и коттеджей. Рынок индивидуального домостроения в России еще находится только в начале своего развития.</w:t>
      </w:r>
    </w:p>
    <w:p w14:paraId="3DDF2639" w14:textId="77777777" w:rsidR="00856C7E" w:rsidRDefault="00856C7E" w:rsidP="00BD05D0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28"/>
        </w:rPr>
      </w:pPr>
    </w:p>
    <w:p w14:paraId="12214892" w14:textId="77777777" w:rsidR="009E68B4" w:rsidRDefault="009E68B4" w:rsidP="00BD05D0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28"/>
        </w:rPr>
      </w:pPr>
    </w:p>
    <w:p w14:paraId="21E9C343" w14:textId="77777777" w:rsidR="009E68B4" w:rsidRPr="00E84DAC" w:rsidRDefault="009E68B4" w:rsidP="00BD05D0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28"/>
        </w:rPr>
      </w:pPr>
    </w:p>
    <w:p w14:paraId="57188587" w14:textId="1A363B74" w:rsidR="002377AA" w:rsidRPr="00E84DAC" w:rsidRDefault="00F82086" w:rsidP="00BD05D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377AA" w:rsidRPr="00E84DAC">
        <w:rPr>
          <w:b/>
          <w:sz w:val="28"/>
          <w:szCs w:val="28"/>
        </w:rPr>
        <w:t>.</w:t>
      </w:r>
      <w:r w:rsidR="00BD05D0">
        <w:rPr>
          <w:b/>
          <w:sz w:val="28"/>
          <w:szCs w:val="28"/>
        </w:rPr>
        <w:t xml:space="preserve"> </w:t>
      </w:r>
      <w:r w:rsidR="002377AA" w:rsidRPr="00E84DAC">
        <w:rPr>
          <w:b/>
          <w:sz w:val="28"/>
          <w:szCs w:val="28"/>
        </w:rPr>
        <w:t>План производства</w:t>
      </w:r>
    </w:p>
    <w:p w14:paraId="62C76C53" w14:textId="77777777" w:rsidR="002377AA" w:rsidRPr="00E84DAC" w:rsidRDefault="002377AA" w:rsidP="00BD05D0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>Для организации бизнеса следует также:</w:t>
      </w:r>
    </w:p>
    <w:p w14:paraId="179395A7" w14:textId="0F63DF98" w:rsidR="002377AA" w:rsidRPr="00E84DAC" w:rsidRDefault="002377AA" w:rsidP="00BD05D0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>Получить разрешение от местных подразделений СЭС на эксплуатацию промышленного объекта. Пройти санитарную аттестацию рабочих мест</w:t>
      </w:r>
      <w:r w:rsidR="00FC225C">
        <w:rPr>
          <w:sz w:val="28"/>
          <w:szCs w:val="28"/>
        </w:rPr>
        <w:t>;</w:t>
      </w:r>
    </w:p>
    <w:p w14:paraId="13E0F7EB" w14:textId="05859560" w:rsidR="002377AA" w:rsidRPr="00E84DAC" w:rsidRDefault="002377AA" w:rsidP="00BD05D0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>Пройти проверку объекта и получить разрешение на его эксплуатацию у местных органов МЧС (противопожарная охрана)</w:t>
      </w:r>
      <w:r w:rsidR="00FC225C">
        <w:rPr>
          <w:sz w:val="28"/>
          <w:szCs w:val="28"/>
        </w:rPr>
        <w:t>;</w:t>
      </w:r>
    </w:p>
    <w:p w14:paraId="3893BA74" w14:textId="70C03E77" w:rsidR="002377AA" w:rsidRPr="00E84DAC" w:rsidRDefault="002377AA" w:rsidP="00BD05D0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>Получить разрешение на эксплуатацию промышленного оборудования у Ростехнадзора, в том числе и при подключении пилорамы к высоковольтным источникам энергии</w:t>
      </w:r>
      <w:r w:rsidR="00FC225C">
        <w:rPr>
          <w:sz w:val="28"/>
          <w:szCs w:val="28"/>
        </w:rPr>
        <w:t>;</w:t>
      </w:r>
    </w:p>
    <w:p w14:paraId="1664C3F1" w14:textId="1A295D15" w:rsidR="002377AA" w:rsidRPr="00E84DAC" w:rsidRDefault="002377AA" w:rsidP="00BD05D0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>Заключить договор аренды на земельный участок, производственные помещения или же оформить их в собственность</w:t>
      </w:r>
      <w:r w:rsidR="00FC225C">
        <w:rPr>
          <w:sz w:val="28"/>
          <w:szCs w:val="28"/>
        </w:rPr>
        <w:t>;</w:t>
      </w:r>
    </w:p>
    <w:p w14:paraId="32BDB930" w14:textId="77777777" w:rsidR="002377AA" w:rsidRPr="00E84DAC" w:rsidRDefault="002377AA" w:rsidP="00BD05D0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>Заключение договора и постановка на охрану объекта в органах вневедомственной охраны или с местными частными охранными предприятиями</w:t>
      </w:r>
    </w:p>
    <w:p w14:paraId="3376289A" w14:textId="3FE4C03A" w:rsidR="002377AA" w:rsidRPr="00E84DAC" w:rsidRDefault="002377AA" w:rsidP="00BD05D0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84DAC">
        <w:rPr>
          <w:sz w:val="28"/>
          <w:szCs w:val="28"/>
        </w:rPr>
        <w:t>Произвести набор штатного персонала</w:t>
      </w:r>
      <w:r w:rsidR="00FC225C">
        <w:rPr>
          <w:sz w:val="28"/>
          <w:szCs w:val="28"/>
        </w:rPr>
        <w:t>.</w:t>
      </w:r>
    </w:p>
    <w:p w14:paraId="57005E55" w14:textId="77777777" w:rsidR="00F51D28" w:rsidRPr="00BD05D0" w:rsidRDefault="00F51D28" w:rsidP="00BD05D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7605F4E9" w14:textId="10F16073" w:rsidR="00B77283" w:rsidRPr="00BD05D0" w:rsidRDefault="00F82086" w:rsidP="00BD05D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>
        <w:rPr>
          <w:b/>
          <w:sz w:val="28"/>
          <w:szCs w:val="40"/>
        </w:rPr>
        <w:t>6</w:t>
      </w:r>
      <w:r w:rsidR="00BD05D0">
        <w:rPr>
          <w:b/>
          <w:sz w:val="28"/>
          <w:szCs w:val="40"/>
        </w:rPr>
        <w:t>.</w:t>
      </w:r>
      <w:r w:rsidR="00BD05D0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BD05D0">
        <w:rPr>
          <w:b/>
          <w:color w:val="262626"/>
          <w:sz w:val="28"/>
          <w:szCs w:val="40"/>
          <w:lang w:eastAsia="ru-RU"/>
        </w:rPr>
        <w:t>Рассчитать затраты</w:t>
      </w:r>
      <w:r w:rsidR="003678A8" w:rsidRPr="00BD05D0">
        <w:rPr>
          <w:b/>
          <w:color w:val="262626"/>
          <w:sz w:val="28"/>
          <w:szCs w:val="40"/>
          <w:lang w:eastAsia="ru-RU"/>
        </w:rPr>
        <w:t>,</w:t>
      </w:r>
      <w:r w:rsidR="00B77283" w:rsidRPr="00BD05D0">
        <w:rPr>
          <w:b/>
          <w:color w:val="262626"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27493262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91810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3211046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E1AE3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E6526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73F4C12A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A3507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753720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шт./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6F4D44" w:rsidRPr="00222BCE" w14:paraId="5810C1D9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E1E9EE9" w14:textId="77777777" w:rsidR="006F4D44" w:rsidRPr="00222BCE" w:rsidRDefault="006F4D44" w:rsidP="006F4D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7C32B29" w14:textId="77777777" w:rsidR="006F4D44" w:rsidRPr="00FC7D18" w:rsidRDefault="006F4D44" w:rsidP="000F28F4">
            <w:pPr>
              <w:rPr>
                <w:color w:val="000000" w:themeColor="text1"/>
                <w:sz w:val="28"/>
              </w:rPr>
            </w:pPr>
            <w:r w:rsidRPr="00FC7D18">
              <w:rPr>
                <w:color w:val="000000" w:themeColor="text1"/>
                <w:sz w:val="28"/>
              </w:rPr>
              <w:t xml:space="preserve">Пилорама ленточная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55B878E" w14:textId="77777777" w:rsidR="006F4D44" w:rsidRPr="00FE701C" w:rsidRDefault="000F28F4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36C2D40" w14:textId="77777777" w:rsidR="006F4D44" w:rsidRPr="00FE701C" w:rsidRDefault="000F28F4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18</w:t>
            </w:r>
            <w:r w:rsidR="006F4D44" w:rsidRPr="00FE701C">
              <w:rPr>
                <w:sz w:val="28"/>
              </w:rPr>
              <w:t xml:space="preserve"> 000</w:t>
            </w:r>
          </w:p>
        </w:tc>
      </w:tr>
      <w:tr w:rsidR="006F4D44" w:rsidRPr="00222BCE" w14:paraId="50013097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E97442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81DB3F6" w14:textId="77777777" w:rsidR="006F4D44" w:rsidRPr="00FC7D18" w:rsidRDefault="00F264A5" w:rsidP="000F28F4">
            <w:pPr>
              <w:rPr>
                <w:color w:val="000000" w:themeColor="text1"/>
                <w:sz w:val="28"/>
              </w:rPr>
            </w:pPr>
            <w:r w:rsidRPr="00FC7D18">
              <w:rPr>
                <w:color w:val="000000" w:themeColor="text1"/>
                <w:sz w:val="28"/>
              </w:rPr>
              <w:t>Станок деревообрабатывающий многофункциональный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68DAFBE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49C01E2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23 000</w:t>
            </w:r>
          </w:p>
        </w:tc>
      </w:tr>
      <w:tr w:rsidR="006F4D44" w:rsidRPr="00222BCE" w14:paraId="01F1C499" w14:textId="77777777" w:rsidTr="000F28F4">
        <w:trPr>
          <w:trHeight w:val="27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B1E380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B718CC0" w14:textId="77777777" w:rsidR="006F4D44" w:rsidRPr="00FC7D18" w:rsidRDefault="00F264A5" w:rsidP="000F28F4">
            <w:pPr>
              <w:rPr>
                <w:color w:val="000000" w:themeColor="text1"/>
                <w:sz w:val="28"/>
              </w:rPr>
            </w:pPr>
            <w:r w:rsidRPr="00FC7D18">
              <w:rPr>
                <w:color w:val="000000" w:themeColor="text1"/>
                <w:sz w:val="28"/>
                <w:shd w:val="clear" w:color="auto" w:fill="FFFFFF"/>
              </w:rPr>
              <w:t>Кромкообрезной двухпильный станок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E318722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D19CD9D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66 000</w:t>
            </w:r>
          </w:p>
        </w:tc>
      </w:tr>
      <w:tr w:rsidR="006F4D44" w:rsidRPr="00222BCE" w14:paraId="29820364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30FDCC7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9584CF" w14:textId="77777777" w:rsidR="006F4D44" w:rsidRPr="00FC7D18" w:rsidRDefault="00F264A5" w:rsidP="000F28F4">
            <w:pPr>
              <w:rPr>
                <w:color w:val="000000" w:themeColor="text1"/>
                <w:sz w:val="28"/>
              </w:rPr>
            </w:pPr>
            <w:r w:rsidRPr="00FC7D18">
              <w:rPr>
                <w:color w:val="000000" w:themeColor="text1"/>
                <w:sz w:val="28"/>
              </w:rPr>
              <w:t>Стационарная торцовочная пила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D149A65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73DA13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16 500</w:t>
            </w:r>
          </w:p>
        </w:tc>
      </w:tr>
      <w:tr w:rsidR="006F4D44" w:rsidRPr="00222BCE" w14:paraId="6DA9F96B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C8C9CC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0F29955" w14:textId="77777777" w:rsidR="006F4D44" w:rsidRPr="00FC7D18" w:rsidRDefault="00A302D1" w:rsidP="000F28F4">
            <w:pPr>
              <w:rPr>
                <w:color w:val="000000" w:themeColor="text1"/>
                <w:sz w:val="28"/>
              </w:rPr>
            </w:pPr>
            <w:r w:rsidRPr="00FC7D18">
              <w:rPr>
                <w:color w:val="000000" w:themeColor="text1"/>
                <w:sz w:val="28"/>
                <w:shd w:val="clear" w:color="auto" w:fill="FFFFFF"/>
              </w:rPr>
              <w:t>Станок на заточной подставке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5F14664" w14:textId="77777777" w:rsidR="006F4D44" w:rsidRPr="00FE701C" w:rsidRDefault="00A302D1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426557A" w14:textId="77777777" w:rsidR="006F4D44" w:rsidRPr="00FE701C" w:rsidRDefault="00A302D1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69 000</w:t>
            </w:r>
          </w:p>
        </w:tc>
      </w:tr>
      <w:tr w:rsidR="006F4D44" w:rsidRPr="00222BCE" w14:paraId="09030421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D25E61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D7B8748" w14:textId="77777777" w:rsidR="006F4D44" w:rsidRPr="00FC7D18" w:rsidRDefault="00A302D1" w:rsidP="000F28F4">
            <w:pPr>
              <w:rPr>
                <w:color w:val="000000" w:themeColor="text1"/>
                <w:sz w:val="28"/>
              </w:rPr>
            </w:pPr>
            <w:r w:rsidRPr="00FC7D18">
              <w:rPr>
                <w:color w:val="000000" w:themeColor="text1"/>
                <w:sz w:val="28"/>
              </w:rPr>
              <w:t>Гидрав</w:t>
            </w:r>
            <w:r w:rsidR="004F4D03" w:rsidRPr="00FC7D18">
              <w:rPr>
                <w:color w:val="000000" w:themeColor="text1"/>
                <w:sz w:val="28"/>
              </w:rPr>
              <w:t>л</w:t>
            </w:r>
            <w:r w:rsidRPr="00FC7D18">
              <w:rPr>
                <w:color w:val="000000" w:themeColor="text1"/>
                <w:sz w:val="28"/>
              </w:rPr>
              <w:t>ическая тележка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701990B" w14:textId="77777777" w:rsidR="006F4D44" w:rsidRPr="00FE701C" w:rsidRDefault="00A302D1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3590434" w14:textId="77777777" w:rsidR="006F4D44" w:rsidRPr="00FE701C" w:rsidRDefault="00A302D1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25 100</w:t>
            </w:r>
          </w:p>
        </w:tc>
      </w:tr>
      <w:tr w:rsidR="00A302D1" w:rsidRPr="00222BCE" w14:paraId="7FA34EDA" w14:textId="77777777" w:rsidTr="000F28F4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3C2132B" w14:textId="77777777" w:rsidR="00A302D1" w:rsidRPr="00222BCE" w:rsidRDefault="00A302D1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76646C4" w14:textId="77777777" w:rsidR="00A302D1" w:rsidRPr="00FC7D18" w:rsidRDefault="00A302D1" w:rsidP="00A302D1">
            <w:pPr>
              <w:rPr>
                <w:color w:val="000000" w:themeColor="text1"/>
                <w:sz w:val="28"/>
              </w:rPr>
            </w:pPr>
            <w:r w:rsidRPr="00FC7D18">
              <w:rPr>
                <w:color w:val="000000" w:themeColor="text1"/>
                <w:sz w:val="28"/>
              </w:rPr>
              <w:t>Инструменты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B5A77F" w14:textId="77777777" w:rsidR="00A302D1" w:rsidRPr="00FE701C" w:rsidRDefault="00A302D1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8E761E5" w14:textId="77777777" w:rsidR="00A302D1" w:rsidRPr="00FE701C" w:rsidRDefault="00A302D1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5 000</w:t>
            </w:r>
          </w:p>
        </w:tc>
      </w:tr>
      <w:tr w:rsidR="00A302D1" w:rsidRPr="00222BCE" w14:paraId="45D9F441" w14:textId="77777777" w:rsidTr="000F28F4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14F808" w14:textId="77777777" w:rsidR="00A302D1" w:rsidRPr="00222BCE" w:rsidRDefault="00A302D1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A7C280B" w14:textId="77777777" w:rsidR="00A302D1" w:rsidRPr="00FC7D18" w:rsidRDefault="00A302D1" w:rsidP="00A302D1">
            <w:pPr>
              <w:rPr>
                <w:color w:val="000000" w:themeColor="text1"/>
                <w:sz w:val="28"/>
              </w:rPr>
            </w:pPr>
            <w:r w:rsidRPr="00FC7D18">
              <w:rPr>
                <w:color w:val="000000" w:themeColor="text1"/>
                <w:sz w:val="28"/>
              </w:rPr>
              <w:t xml:space="preserve">Ручной фрезер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818FF5E" w14:textId="77777777" w:rsidR="00A302D1" w:rsidRPr="00FE701C" w:rsidRDefault="00A302D1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099D08" w14:textId="77777777" w:rsidR="00A302D1" w:rsidRPr="00FE701C" w:rsidRDefault="00097490" w:rsidP="00097490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25 200</w:t>
            </w:r>
          </w:p>
        </w:tc>
      </w:tr>
      <w:tr w:rsidR="00A302D1" w:rsidRPr="00222BCE" w14:paraId="0101B5E7" w14:textId="77777777" w:rsidTr="007129B4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7C2BDE" w14:textId="77777777" w:rsidR="00A302D1" w:rsidRPr="00D64E08" w:rsidRDefault="00A302D1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4E0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7ABD4B8" w14:textId="77777777" w:rsidR="00097490" w:rsidRPr="00FC7D18" w:rsidRDefault="00097490" w:rsidP="00A302D1">
            <w:pPr>
              <w:rPr>
                <w:color w:val="000000" w:themeColor="text1"/>
                <w:sz w:val="28"/>
              </w:rPr>
            </w:pPr>
            <w:r w:rsidRPr="00FC7D18">
              <w:rPr>
                <w:color w:val="000000" w:themeColor="text1"/>
                <w:sz w:val="28"/>
              </w:rPr>
              <w:t xml:space="preserve">Пропитки для дерева 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0C4DFE" w14:textId="77777777" w:rsidR="00A302D1" w:rsidRPr="00FE701C" w:rsidRDefault="00097490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118D721" w14:textId="77777777" w:rsidR="00A302D1" w:rsidRPr="00FE701C" w:rsidRDefault="00097490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2 200</w:t>
            </w:r>
          </w:p>
        </w:tc>
      </w:tr>
      <w:tr w:rsidR="00A302D1" w:rsidRPr="00222BCE" w14:paraId="74B37E08" w14:textId="77777777" w:rsidTr="00097490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9AC1923" w14:textId="77777777" w:rsidR="00A302D1" w:rsidRPr="00222BCE" w:rsidRDefault="00A302D1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4D32BA" w14:textId="77777777" w:rsidR="00A302D1" w:rsidRPr="00222BCE" w:rsidRDefault="00A302D1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E9FD4CD" w14:textId="77777777" w:rsidR="00A302D1" w:rsidRPr="00FF4946" w:rsidRDefault="00A302D1" w:rsidP="00097490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14:paraId="1FF499FD" w14:textId="77777777" w:rsidR="009E68B4" w:rsidRDefault="009E68B4" w:rsidP="00C91CE6">
      <w:pPr>
        <w:spacing w:line="360" w:lineRule="auto"/>
        <w:jc w:val="both"/>
        <w:rPr>
          <w:b/>
          <w:sz w:val="28"/>
          <w:szCs w:val="28"/>
        </w:rPr>
      </w:pPr>
    </w:p>
    <w:p w14:paraId="31609D43" w14:textId="0AD15FE3" w:rsidR="00BF608D" w:rsidRPr="00BD05D0" w:rsidRDefault="00F82086" w:rsidP="00BD05D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D05D0">
        <w:rPr>
          <w:b/>
          <w:sz w:val="28"/>
          <w:szCs w:val="28"/>
        </w:rPr>
        <w:t xml:space="preserve">. </w:t>
      </w:r>
      <w:r w:rsidR="004F4D03" w:rsidRPr="00BD05D0">
        <w:rPr>
          <w:b/>
          <w:sz w:val="28"/>
          <w:szCs w:val="28"/>
        </w:rPr>
        <w:t>Рассчитать выручку за месяц</w:t>
      </w:r>
    </w:p>
    <w:p w14:paraId="627DE935" w14:textId="77777777" w:rsidR="00B962B7" w:rsidRPr="00BD05D0" w:rsidRDefault="00B77283" w:rsidP="00BD05D0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BD05D0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BD05D0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BD05D0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 w:rsidRPr="00BD05D0">
        <w:rPr>
          <w:bCs/>
          <w:color w:val="262626"/>
          <w:sz w:val="28"/>
          <w:szCs w:val="28"/>
          <w:lang w:eastAsia="ru-RU"/>
        </w:rPr>
        <w:t>.</w:t>
      </w:r>
    </w:p>
    <w:p w14:paraId="1368763D" w14:textId="77777777"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418"/>
        <w:gridCol w:w="1134"/>
        <w:gridCol w:w="1417"/>
      </w:tblGrid>
      <w:tr w:rsidR="00BD70D1" w14:paraId="35370741" w14:textId="77777777" w:rsidTr="00CA3951">
        <w:trPr>
          <w:trHeight w:val="716"/>
        </w:trPr>
        <w:tc>
          <w:tcPr>
            <w:tcW w:w="959" w:type="dxa"/>
          </w:tcPr>
          <w:p w14:paraId="298CCFCA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lastRenderedPageBreak/>
              <w:t>№ п/п</w:t>
            </w:r>
          </w:p>
        </w:tc>
        <w:tc>
          <w:tcPr>
            <w:tcW w:w="4848" w:type="dxa"/>
          </w:tcPr>
          <w:p w14:paraId="1A0C32C1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418" w:type="dxa"/>
          </w:tcPr>
          <w:p w14:paraId="6103DCB2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6C36768C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417" w:type="dxa"/>
          </w:tcPr>
          <w:p w14:paraId="006EC98E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56566" w14:paraId="19503D95" w14:textId="77777777" w:rsidTr="00CA3951">
        <w:trPr>
          <w:trHeight w:val="375"/>
        </w:trPr>
        <w:tc>
          <w:tcPr>
            <w:tcW w:w="959" w:type="dxa"/>
            <w:vAlign w:val="center"/>
          </w:tcPr>
          <w:p w14:paraId="1B1E2B13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8" w:type="dxa"/>
          </w:tcPr>
          <w:p w14:paraId="6F672A70" w14:textId="77777777" w:rsidR="00CA3951" w:rsidRPr="00CA3951" w:rsidRDefault="00CA3951" w:rsidP="00CA3951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</w:rPr>
              <w:t>Резка, раскрой и распил</w:t>
            </w:r>
          </w:p>
          <w:p w14:paraId="63D40B86" w14:textId="77777777" w:rsidR="00B56566" w:rsidRPr="00CA3951" w:rsidRDefault="00B56566" w:rsidP="00CA39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8CB0D70" w14:textId="77777777" w:rsidR="00B56566" w:rsidRPr="00CA3951" w:rsidRDefault="00B56566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0CF61E6" w14:textId="77777777" w:rsidR="00B56566" w:rsidRPr="00CA3951" w:rsidRDefault="00B56566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7" w:type="dxa"/>
            <w:vAlign w:val="center"/>
          </w:tcPr>
          <w:p w14:paraId="2EEB70B9" w14:textId="77777777" w:rsidR="00B56566" w:rsidRPr="00CA3951" w:rsidRDefault="00B56566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10 000</w:t>
            </w:r>
          </w:p>
        </w:tc>
      </w:tr>
      <w:tr w:rsidR="00B56566" w14:paraId="4F1F7F54" w14:textId="77777777" w:rsidTr="00CA3951">
        <w:trPr>
          <w:trHeight w:val="70"/>
        </w:trPr>
        <w:tc>
          <w:tcPr>
            <w:tcW w:w="959" w:type="dxa"/>
            <w:vAlign w:val="center"/>
          </w:tcPr>
          <w:p w14:paraId="365729F9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8" w:type="dxa"/>
          </w:tcPr>
          <w:p w14:paraId="48F2176D" w14:textId="77777777" w:rsidR="00B56566" w:rsidRPr="00CA3951" w:rsidRDefault="00B56566" w:rsidP="00B56566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</w:rPr>
              <w:t>Фрезеровка</w:t>
            </w:r>
          </w:p>
        </w:tc>
        <w:tc>
          <w:tcPr>
            <w:tcW w:w="1418" w:type="dxa"/>
            <w:vAlign w:val="center"/>
          </w:tcPr>
          <w:p w14:paraId="0A798A37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134" w:type="dxa"/>
            <w:vAlign w:val="center"/>
          </w:tcPr>
          <w:p w14:paraId="73B81CBF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7933B123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50 000</w:t>
            </w:r>
          </w:p>
        </w:tc>
      </w:tr>
      <w:tr w:rsidR="00B56566" w14:paraId="7F75CB26" w14:textId="77777777" w:rsidTr="00CA3951">
        <w:trPr>
          <w:trHeight w:val="375"/>
        </w:trPr>
        <w:tc>
          <w:tcPr>
            <w:tcW w:w="959" w:type="dxa"/>
            <w:vAlign w:val="center"/>
          </w:tcPr>
          <w:p w14:paraId="06649DD9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8" w:type="dxa"/>
          </w:tcPr>
          <w:p w14:paraId="5D0849A0" w14:textId="77777777" w:rsidR="00B56566" w:rsidRPr="00CA3951" w:rsidRDefault="00CA3951" w:rsidP="00CA3951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</w:rPr>
              <w:t xml:space="preserve">Строжка </w:t>
            </w:r>
            <w:r>
              <w:rPr>
                <w:sz w:val="28"/>
                <w:szCs w:val="28"/>
              </w:rPr>
              <w:t>и профилирование пиломатериалов</w:t>
            </w:r>
          </w:p>
        </w:tc>
        <w:tc>
          <w:tcPr>
            <w:tcW w:w="1418" w:type="dxa"/>
            <w:vAlign w:val="center"/>
          </w:tcPr>
          <w:p w14:paraId="21FD5705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1134" w:type="dxa"/>
            <w:vAlign w:val="center"/>
          </w:tcPr>
          <w:p w14:paraId="0F0010C5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109000A7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3 800</w:t>
            </w:r>
          </w:p>
        </w:tc>
      </w:tr>
      <w:tr w:rsidR="00CA3951" w14:paraId="20D0804B" w14:textId="77777777" w:rsidTr="00CA3951">
        <w:trPr>
          <w:trHeight w:val="375"/>
        </w:trPr>
        <w:tc>
          <w:tcPr>
            <w:tcW w:w="959" w:type="dxa"/>
            <w:vAlign w:val="center"/>
          </w:tcPr>
          <w:p w14:paraId="64FF71C1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8" w:type="dxa"/>
            <w:vAlign w:val="center"/>
          </w:tcPr>
          <w:p w14:paraId="36BBEA2E" w14:textId="77777777" w:rsidR="00CA3951" w:rsidRPr="00CA3951" w:rsidRDefault="00CA3951" w:rsidP="00CA3951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  <w:shd w:val="clear" w:color="auto" w:fill="FFFFFF"/>
              </w:rPr>
              <w:t>Изготовление пиломатериала по размерам заказчика</w:t>
            </w:r>
          </w:p>
        </w:tc>
        <w:tc>
          <w:tcPr>
            <w:tcW w:w="1418" w:type="dxa"/>
            <w:vAlign w:val="center"/>
          </w:tcPr>
          <w:p w14:paraId="6213C438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14 900</w:t>
            </w:r>
          </w:p>
        </w:tc>
        <w:tc>
          <w:tcPr>
            <w:tcW w:w="1134" w:type="dxa"/>
            <w:vAlign w:val="center"/>
          </w:tcPr>
          <w:p w14:paraId="2B5B8C8F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722C1938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29 800</w:t>
            </w:r>
          </w:p>
        </w:tc>
      </w:tr>
      <w:tr w:rsidR="00CA3951" w14:paraId="065E77BB" w14:textId="77777777" w:rsidTr="00CA3951">
        <w:trPr>
          <w:trHeight w:val="375"/>
        </w:trPr>
        <w:tc>
          <w:tcPr>
            <w:tcW w:w="959" w:type="dxa"/>
            <w:vAlign w:val="center"/>
          </w:tcPr>
          <w:p w14:paraId="79D675F7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8" w:type="dxa"/>
            <w:vAlign w:val="center"/>
          </w:tcPr>
          <w:p w14:paraId="337871D4" w14:textId="77777777" w:rsidR="00CA3951" w:rsidRPr="00CA3951" w:rsidRDefault="00CA3951" w:rsidP="00CA3951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</w:rPr>
              <w:t>Доставка по месту назначения</w:t>
            </w:r>
          </w:p>
        </w:tc>
        <w:tc>
          <w:tcPr>
            <w:tcW w:w="1418" w:type="dxa"/>
            <w:vAlign w:val="center"/>
          </w:tcPr>
          <w:p w14:paraId="2EB3977A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134" w:type="dxa"/>
            <w:vAlign w:val="center"/>
          </w:tcPr>
          <w:p w14:paraId="3AC6E568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7B5BA88F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20 000</w:t>
            </w:r>
          </w:p>
        </w:tc>
      </w:tr>
      <w:tr w:rsidR="00CA3951" w:rsidRPr="001E2159" w14:paraId="209BA5B5" w14:textId="77777777" w:rsidTr="00CA3951">
        <w:trPr>
          <w:trHeight w:val="1014"/>
        </w:trPr>
        <w:tc>
          <w:tcPr>
            <w:tcW w:w="959" w:type="dxa"/>
          </w:tcPr>
          <w:p w14:paraId="7123E51F" w14:textId="77777777" w:rsidR="00CA3951" w:rsidRDefault="00CA3951" w:rsidP="00CA395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vAlign w:val="center"/>
          </w:tcPr>
          <w:p w14:paraId="0919CC34" w14:textId="77777777" w:rsidR="00CA3951" w:rsidRPr="007D0138" w:rsidRDefault="00CA3951" w:rsidP="00CA395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418" w:type="dxa"/>
            <w:vAlign w:val="center"/>
          </w:tcPr>
          <w:p w14:paraId="3DBB96C5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93E007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4064BEE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113 600</w:t>
            </w:r>
          </w:p>
        </w:tc>
      </w:tr>
    </w:tbl>
    <w:p w14:paraId="0E30C5BB" w14:textId="77777777" w:rsidR="007C550D" w:rsidRPr="00B8633C" w:rsidRDefault="007C550D" w:rsidP="00B8633C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</w:p>
    <w:p w14:paraId="001E5A86" w14:textId="77777777" w:rsidR="00DF5302" w:rsidRPr="00B8633C" w:rsidRDefault="007C550D" w:rsidP="00B8633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B8633C">
        <w:rPr>
          <w:sz w:val="28"/>
          <w:szCs w:val="28"/>
        </w:rPr>
        <w:t>*</w:t>
      </w:r>
      <w:r w:rsidR="00FD24F6" w:rsidRPr="00B8633C">
        <w:rPr>
          <w:sz w:val="28"/>
          <w:szCs w:val="28"/>
        </w:rPr>
        <w:t>Объем работ по предварительно договоренности позволяет не закладывать бюджет на рекламу</w:t>
      </w:r>
    </w:p>
    <w:p w14:paraId="27837403" w14:textId="77777777" w:rsidR="00AC72B2" w:rsidRPr="00B8633C" w:rsidRDefault="00AC72B2" w:rsidP="00B8633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</w:p>
    <w:p w14:paraId="07319817" w14:textId="5F3B65CE" w:rsidR="00213DAA" w:rsidRPr="00B8633C" w:rsidRDefault="00F82086" w:rsidP="00B8633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>
        <w:rPr>
          <w:b/>
          <w:color w:val="262626"/>
          <w:sz w:val="28"/>
          <w:szCs w:val="28"/>
          <w:lang w:eastAsia="ru-RU"/>
        </w:rPr>
        <w:t>8</w:t>
      </w:r>
      <w:r w:rsidR="00B8633C">
        <w:rPr>
          <w:b/>
          <w:color w:val="262626"/>
          <w:sz w:val="28"/>
          <w:szCs w:val="28"/>
          <w:lang w:eastAsia="ru-RU"/>
        </w:rPr>
        <w:t xml:space="preserve">. </w:t>
      </w:r>
      <w:r w:rsidR="00213DAA" w:rsidRPr="00B8633C">
        <w:rPr>
          <w:b/>
          <w:color w:val="262626"/>
          <w:sz w:val="28"/>
          <w:szCs w:val="28"/>
          <w:lang w:eastAsia="ru-RU"/>
        </w:rPr>
        <w:t xml:space="preserve">Рассчитать перечень постоянных </w:t>
      </w:r>
      <w:r w:rsidR="00213DAA" w:rsidRPr="00B8633C">
        <w:rPr>
          <w:b/>
          <w:sz w:val="28"/>
          <w:szCs w:val="28"/>
          <w:lang w:eastAsia="ru-RU"/>
        </w:rPr>
        <w:t>расходов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3A9EAB04" w14:textId="77777777" w:rsidTr="00F51D28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14A454FE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F5D554F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1958D247" w14:textId="77777777" w:rsidTr="00F51D28">
        <w:trPr>
          <w:trHeight w:val="401"/>
        </w:trPr>
        <w:tc>
          <w:tcPr>
            <w:tcW w:w="5245" w:type="dxa"/>
            <w:vMerge/>
          </w:tcPr>
          <w:p w14:paraId="741380E8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2B4536EC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16CF76A1" w14:textId="77777777" w:rsidTr="00F51D28">
        <w:trPr>
          <w:trHeight w:val="567"/>
        </w:trPr>
        <w:tc>
          <w:tcPr>
            <w:tcW w:w="5245" w:type="dxa"/>
          </w:tcPr>
          <w:p w14:paraId="7F87BFC3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15D4911B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7F0DB6" w14:paraId="48219D02" w14:textId="77777777" w:rsidTr="00F51D28">
        <w:trPr>
          <w:trHeight w:val="567"/>
        </w:trPr>
        <w:tc>
          <w:tcPr>
            <w:tcW w:w="5245" w:type="dxa"/>
          </w:tcPr>
          <w:p w14:paraId="3006AC58" w14:textId="77777777" w:rsidR="007F0DB6" w:rsidRDefault="007F0DB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4565" w:type="dxa"/>
          </w:tcPr>
          <w:p w14:paraId="0B0E8C1B" w14:textId="77777777" w:rsidR="007F0DB6" w:rsidRDefault="00A1570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7F0DB6" w14:paraId="352C80B1" w14:textId="77777777" w:rsidTr="00F51D28">
        <w:trPr>
          <w:trHeight w:val="567"/>
        </w:trPr>
        <w:tc>
          <w:tcPr>
            <w:tcW w:w="5245" w:type="dxa"/>
          </w:tcPr>
          <w:p w14:paraId="4C912E37" w14:textId="77777777" w:rsidR="007F0DB6" w:rsidRDefault="007F0DB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4565" w:type="dxa"/>
          </w:tcPr>
          <w:p w14:paraId="78A6E1AC" w14:textId="77777777" w:rsidR="007F0DB6" w:rsidRDefault="00A1570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A15706" w14:paraId="5B572FD1" w14:textId="77777777" w:rsidTr="00F51D28">
        <w:trPr>
          <w:trHeight w:val="567"/>
        </w:trPr>
        <w:tc>
          <w:tcPr>
            <w:tcW w:w="5245" w:type="dxa"/>
          </w:tcPr>
          <w:p w14:paraId="0751CDDC" w14:textId="77777777" w:rsidR="00A15706" w:rsidRDefault="00A1570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4565" w:type="dxa"/>
          </w:tcPr>
          <w:p w14:paraId="6853364E" w14:textId="77777777" w:rsidR="00A15706" w:rsidRDefault="00CA3951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A15706">
              <w:rPr>
                <w:color w:val="262626"/>
                <w:sz w:val="28"/>
                <w:szCs w:val="28"/>
                <w:lang w:eastAsia="ru-RU"/>
              </w:rPr>
              <w:t>0 000</w:t>
            </w:r>
          </w:p>
        </w:tc>
      </w:tr>
      <w:tr w:rsidR="00FD24F6" w14:paraId="3FC32129" w14:textId="77777777" w:rsidTr="00F51D28">
        <w:trPr>
          <w:trHeight w:val="567"/>
        </w:trPr>
        <w:tc>
          <w:tcPr>
            <w:tcW w:w="5245" w:type="dxa"/>
          </w:tcPr>
          <w:p w14:paraId="3AD24AD4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308D820E" w14:textId="77777777" w:rsidR="00FD24F6" w:rsidRPr="00FD24F6" w:rsidRDefault="00CA3951" w:rsidP="00A15706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4</w:t>
            </w:r>
            <w:r w:rsidR="00A15706">
              <w:rPr>
                <w:b/>
                <w:color w:val="262626"/>
                <w:sz w:val="28"/>
                <w:szCs w:val="28"/>
                <w:lang w:eastAsia="ru-RU"/>
              </w:rPr>
              <w:t>1</w:t>
            </w:r>
            <w:r w:rsidR="00961B7F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A15706">
              <w:rPr>
                <w:b/>
                <w:color w:val="262626"/>
                <w:sz w:val="28"/>
                <w:szCs w:val="28"/>
                <w:lang w:eastAsia="ru-RU"/>
              </w:rPr>
              <w:t>5</w:t>
            </w:r>
            <w:r w:rsidR="00961B7F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2FD4C634" w14:textId="77777777" w:rsidR="00B8633C" w:rsidRDefault="00B8633C" w:rsidP="00B8633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2DA01465" w14:textId="08D0EA5D" w:rsidR="00524508" w:rsidRPr="00B8633C" w:rsidRDefault="00F82086" w:rsidP="00B8633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>
        <w:rPr>
          <w:b/>
          <w:sz w:val="28"/>
          <w:szCs w:val="40"/>
        </w:rPr>
        <w:t>9</w:t>
      </w:r>
      <w:r w:rsidR="00213DAA" w:rsidRPr="00B8633C">
        <w:rPr>
          <w:b/>
          <w:sz w:val="28"/>
          <w:szCs w:val="40"/>
        </w:rPr>
        <w:t>. Расчет налоговых платежей в бюджет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967E04" w:rsidRPr="00D755A6" w14:paraId="0969A71C" w14:textId="77777777" w:rsidTr="00967E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241" w14:textId="77777777" w:rsidR="00967E04" w:rsidRPr="00D755A6" w:rsidRDefault="00967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Если Вы индивидуальный предприниматель на УСН, ПСН</w:t>
            </w:r>
          </w:p>
        </w:tc>
      </w:tr>
      <w:tr w:rsidR="00967E04" w:rsidRPr="00D755A6" w14:paraId="0D1CDC1E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9B70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 xml:space="preserve">УСН </w:t>
            </w:r>
            <w:r w:rsidRPr="00D755A6">
              <w:rPr>
                <w:sz w:val="28"/>
                <w:szCs w:val="28"/>
              </w:rPr>
              <w:br/>
              <w:t>(доходы)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EF5A" w14:textId="77777777" w:rsidR="00967E04" w:rsidRPr="00D755A6" w:rsidRDefault="00967E04">
            <w:pPr>
              <w:suppressAutoHyphens w:val="0"/>
              <w:rPr>
                <w:sz w:val="28"/>
                <w:szCs w:val="28"/>
              </w:rPr>
            </w:pPr>
            <w:r w:rsidRPr="00D755A6">
              <w:rPr>
                <w:bCs/>
                <w:iCs/>
                <w:sz w:val="28"/>
                <w:szCs w:val="28"/>
              </w:rPr>
              <w:t xml:space="preserve">Д*6% </w:t>
            </w:r>
          </w:p>
          <w:p w14:paraId="0AA23D78" w14:textId="77777777" w:rsidR="00967E04" w:rsidRPr="00D755A6" w:rsidRDefault="00967E04">
            <w:pPr>
              <w:suppressAutoHyphens w:val="0"/>
              <w:rPr>
                <w:sz w:val="28"/>
                <w:szCs w:val="28"/>
              </w:rPr>
            </w:pPr>
            <w:r w:rsidRPr="00D755A6"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967E04" w:rsidRPr="00D755A6" w14:paraId="417A6EE7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353B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УСН</w:t>
            </w:r>
            <w:r w:rsidRPr="00D755A6">
              <w:rPr>
                <w:sz w:val="28"/>
                <w:szCs w:val="28"/>
              </w:rPr>
              <w:br/>
              <w:t>(доходы минус расходы)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D31A" w14:textId="58640124" w:rsidR="00967E04" w:rsidRPr="00D755A6" w:rsidRDefault="00967E04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D755A6">
              <w:rPr>
                <w:bCs/>
                <w:iCs/>
                <w:sz w:val="28"/>
                <w:szCs w:val="28"/>
              </w:rPr>
              <w:t>(Д-Р)</w:t>
            </w:r>
            <w:r w:rsidR="00D755A6">
              <w:rPr>
                <w:bCs/>
                <w:iCs/>
                <w:sz w:val="28"/>
                <w:szCs w:val="28"/>
              </w:rPr>
              <w:t xml:space="preserve"> </w:t>
            </w:r>
            <w:r w:rsidRPr="00D755A6">
              <w:rPr>
                <w:bCs/>
                <w:iCs/>
                <w:sz w:val="28"/>
                <w:szCs w:val="28"/>
              </w:rPr>
              <w:t>*10%</w:t>
            </w:r>
          </w:p>
        </w:tc>
      </w:tr>
      <w:tr w:rsidR="00967E04" w:rsidRPr="00D755A6" w14:paraId="1449EEBC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6152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ПСН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529D" w14:textId="77777777" w:rsidR="00967E04" w:rsidRPr="00D755A6" w:rsidRDefault="00967E04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D755A6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 xml:space="preserve">налоговая база / 365 (366) дней Х количество </w:t>
            </w:r>
            <w:r w:rsidRPr="00D755A6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lastRenderedPageBreak/>
              <w:t>дней срока, на который выдан патент) Х 6%</w:t>
            </w:r>
          </w:p>
          <w:p w14:paraId="72ED4A57" w14:textId="77777777" w:rsidR="00967E04" w:rsidRPr="00D755A6" w:rsidRDefault="00967E04">
            <w:r w:rsidRPr="00D755A6">
              <w:t>Сумма исчисленного налога за налоговый период может быть уменьшена на сумму уплаченных страховых взносов в данном налоговом периоде на основании п 1.2 ст. 346.51 НК РФ.</w:t>
            </w:r>
          </w:p>
        </w:tc>
      </w:tr>
      <w:tr w:rsidR="00967E04" w:rsidRPr="00D755A6" w14:paraId="68A29A7B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50F9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lastRenderedPageBreak/>
              <w:t>Сумма фиксированных взносов ОПС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66E1" w14:textId="77777777" w:rsidR="00967E04" w:rsidRPr="00D755A6" w:rsidRDefault="00967E04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  <w:r w:rsidRPr="00D755A6"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967E04" w14:paraId="5513ED6F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4B3B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Сумма фиксированных взносов ОМС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B83" w14:textId="77777777" w:rsidR="00967E04" w:rsidRPr="00D755A6" w:rsidRDefault="00967E04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</w:p>
          <w:p w14:paraId="04BCABB5" w14:textId="77777777" w:rsidR="00967E04" w:rsidRPr="00D755A6" w:rsidRDefault="00967E04">
            <w:r w:rsidRPr="00D755A6">
              <w:rPr>
                <w:rFonts w:ascii="Conv_PFDINTEXTCONDPRO-MEDIUM" w:hAnsi="Conv_PFDINTEXTCONDPRO-MEDIUM"/>
                <w:sz w:val="29"/>
                <w:szCs w:val="29"/>
              </w:rPr>
              <w:t>8 426 руб.</w:t>
            </w:r>
          </w:p>
        </w:tc>
      </w:tr>
    </w:tbl>
    <w:p w14:paraId="78889B61" w14:textId="77777777" w:rsidR="00524508" w:rsidRPr="00B8633C" w:rsidRDefault="00524508" w:rsidP="00B8633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2BBDD332" w14:textId="77777777" w:rsidR="004349A2" w:rsidRPr="00B8633C" w:rsidRDefault="00213DAA" w:rsidP="00B8633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8633C">
        <w:rPr>
          <w:sz w:val="28"/>
          <w:szCs w:val="28"/>
          <w:lang w:eastAsia="ru-RU"/>
        </w:rPr>
        <w:t>Подробн</w:t>
      </w:r>
      <w:r w:rsidR="00570AE7" w:rsidRPr="00B8633C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B8633C">
        <w:rPr>
          <w:sz w:val="28"/>
          <w:szCs w:val="28"/>
          <w:lang w:eastAsia="ru-RU"/>
        </w:rPr>
        <w:t>здесь</w:t>
      </w:r>
      <w:r w:rsidRPr="00B8633C">
        <w:rPr>
          <w:sz w:val="28"/>
          <w:szCs w:val="28"/>
          <w:lang w:eastAsia="ru-RU"/>
        </w:rPr>
        <w:t xml:space="preserve">: </w:t>
      </w:r>
    </w:p>
    <w:p w14:paraId="2C5C01DA" w14:textId="7920F45E" w:rsidR="00A43D70" w:rsidRDefault="003B4E08" w:rsidP="00B8633C">
      <w:pPr>
        <w:spacing w:line="360" w:lineRule="auto"/>
        <w:ind w:firstLine="709"/>
        <w:jc w:val="both"/>
        <w:rPr>
          <w:rStyle w:val="ac"/>
          <w:sz w:val="28"/>
          <w:szCs w:val="28"/>
        </w:rPr>
      </w:pPr>
      <w:hyperlink r:id="rId13" w:history="1">
        <w:r w:rsidR="00B8633C" w:rsidRPr="00E452C4">
          <w:rPr>
            <w:rStyle w:val="ac"/>
            <w:sz w:val="28"/>
            <w:szCs w:val="28"/>
          </w:rPr>
          <w:t>https://www.nalog.ru/rn48/service/mp/</w:t>
        </w:r>
      </w:hyperlink>
    </w:p>
    <w:p w14:paraId="02ACA93C" w14:textId="77777777" w:rsidR="00B8633C" w:rsidRPr="00B8633C" w:rsidRDefault="00B8633C" w:rsidP="00B863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A58E653" w14:textId="251F0B44" w:rsidR="00036297" w:rsidRPr="00B8633C" w:rsidRDefault="00F51D28" w:rsidP="00B863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633C">
        <w:rPr>
          <w:b/>
          <w:sz w:val="28"/>
          <w:szCs w:val="28"/>
        </w:rPr>
        <w:t>1</w:t>
      </w:r>
      <w:r w:rsidR="00F82086">
        <w:rPr>
          <w:b/>
          <w:sz w:val="28"/>
          <w:szCs w:val="28"/>
        </w:rPr>
        <w:t>0</w:t>
      </w:r>
      <w:r w:rsidR="00036297" w:rsidRPr="00B8633C">
        <w:rPr>
          <w:b/>
          <w:sz w:val="28"/>
          <w:szCs w:val="28"/>
        </w:rPr>
        <w:t>. Финансовые результаты деятельности</w:t>
      </w: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14:paraId="2F011291" w14:textId="7777777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DD89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B360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94536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7A59438C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185F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CA3B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B7B" w14:textId="77777777" w:rsidR="00570AE7" w:rsidRPr="00AB42E6" w:rsidRDefault="00CA3951" w:rsidP="00961B7F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B42E6">
              <w:rPr>
                <w:b/>
                <w:bCs/>
                <w:color w:val="000000"/>
                <w:sz w:val="28"/>
              </w:rPr>
              <w:t>113 600</w:t>
            </w:r>
          </w:p>
        </w:tc>
      </w:tr>
      <w:tr w:rsidR="00570AE7" w14:paraId="41B8706E" w14:textId="77777777" w:rsidTr="0098105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5835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B6F4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658" w14:textId="77777777" w:rsidR="00570AE7" w:rsidRPr="00AB42E6" w:rsidRDefault="004F4D03" w:rsidP="00961B7F">
            <w:pPr>
              <w:jc w:val="center"/>
              <w:rPr>
                <w:b/>
                <w:bCs/>
                <w:sz w:val="28"/>
                <w:highlight w:val="red"/>
              </w:rPr>
            </w:pPr>
            <w:r w:rsidRPr="00967E04">
              <w:rPr>
                <w:b/>
                <w:bCs/>
                <w:strike/>
                <w:sz w:val="28"/>
              </w:rPr>
              <w:t>44</w:t>
            </w:r>
            <w:r w:rsidR="00967E04" w:rsidRPr="00967E04">
              <w:rPr>
                <w:b/>
                <w:bCs/>
                <w:strike/>
                <w:sz w:val="28"/>
              </w:rPr>
              <w:t> </w:t>
            </w:r>
            <w:r w:rsidRPr="00967E04">
              <w:rPr>
                <w:b/>
                <w:bCs/>
                <w:strike/>
                <w:sz w:val="28"/>
              </w:rPr>
              <w:t>908</w:t>
            </w:r>
            <w:r w:rsidR="00967E04">
              <w:rPr>
                <w:b/>
                <w:bCs/>
                <w:sz w:val="28"/>
              </w:rPr>
              <w:t xml:space="preserve"> 48 316</w:t>
            </w:r>
          </w:p>
        </w:tc>
      </w:tr>
      <w:tr w:rsidR="00570AE7" w14:paraId="3BF8FC91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A38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F384" w14:textId="77777777" w:rsidR="00570AE7" w:rsidRDefault="00A15706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DB61" w14:textId="77777777" w:rsidR="00570AE7" w:rsidRPr="00AB42E6" w:rsidRDefault="00CA3951" w:rsidP="00DF1EA7">
            <w:pPr>
              <w:jc w:val="center"/>
              <w:rPr>
                <w:color w:val="000000"/>
                <w:sz w:val="28"/>
              </w:rPr>
            </w:pPr>
            <w:r w:rsidRPr="00AB42E6">
              <w:rPr>
                <w:sz w:val="28"/>
              </w:rPr>
              <w:t>4</w:t>
            </w:r>
            <w:r w:rsidR="00A15706" w:rsidRPr="00AB42E6">
              <w:rPr>
                <w:sz w:val="28"/>
              </w:rPr>
              <w:t>1 500</w:t>
            </w:r>
          </w:p>
        </w:tc>
      </w:tr>
      <w:bookmarkEnd w:id="4"/>
      <w:tr w:rsidR="00570AE7" w:rsidRPr="00587D5B" w14:paraId="0C6DC4B0" w14:textId="77777777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28D5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4B46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261" w14:textId="77777777" w:rsidR="00570AE7" w:rsidRPr="00967E04" w:rsidRDefault="004F4D03" w:rsidP="00DF1EA7">
            <w:pPr>
              <w:jc w:val="center"/>
              <w:rPr>
                <w:strike/>
                <w:sz w:val="28"/>
              </w:rPr>
            </w:pPr>
            <w:r w:rsidRPr="00967E04">
              <w:rPr>
                <w:strike/>
                <w:sz w:val="28"/>
              </w:rPr>
              <w:t>3</w:t>
            </w:r>
            <w:r w:rsidR="00967E04">
              <w:rPr>
                <w:strike/>
                <w:sz w:val="28"/>
              </w:rPr>
              <w:t> </w:t>
            </w:r>
            <w:r w:rsidRPr="00967E04">
              <w:rPr>
                <w:strike/>
                <w:sz w:val="28"/>
              </w:rPr>
              <w:t>408</w:t>
            </w:r>
            <w:r w:rsidR="00967E04" w:rsidRPr="00967E04">
              <w:rPr>
                <w:sz w:val="28"/>
              </w:rPr>
              <w:t xml:space="preserve"> 6816</w:t>
            </w:r>
          </w:p>
        </w:tc>
      </w:tr>
      <w:tr w:rsidR="00570AE7" w:rsidRPr="00587D5B" w14:paraId="199D8EB3" w14:textId="77777777" w:rsidTr="0098105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86B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1D2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647" w14:textId="77777777" w:rsidR="00570AE7" w:rsidRPr="00967E04" w:rsidRDefault="004F4D03" w:rsidP="00DF1EA7">
            <w:pPr>
              <w:jc w:val="center"/>
              <w:rPr>
                <w:b/>
                <w:bCs/>
                <w:strike/>
                <w:sz w:val="28"/>
              </w:rPr>
            </w:pPr>
            <w:r w:rsidRPr="00967E04">
              <w:rPr>
                <w:b/>
                <w:bCs/>
                <w:strike/>
                <w:sz w:val="28"/>
              </w:rPr>
              <w:t>68 692</w:t>
            </w:r>
            <w:r w:rsidR="00967E04" w:rsidRPr="00967E04">
              <w:rPr>
                <w:b/>
                <w:bCs/>
                <w:sz w:val="28"/>
              </w:rPr>
              <w:t xml:space="preserve"> 65284</w:t>
            </w:r>
          </w:p>
        </w:tc>
      </w:tr>
    </w:tbl>
    <w:bookmarkEnd w:id="1"/>
    <w:bookmarkEnd w:id="5"/>
    <w:p w14:paraId="4C783B00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B7C3DE6" w14:textId="77777777" w:rsidR="00F8222F" w:rsidRDefault="001A7062" w:rsidP="007F42C4">
      <w:pPr>
        <w:spacing w:line="360" w:lineRule="auto"/>
        <w:rPr>
          <w:b/>
        </w:rPr>
      </w:pPr>
      <w:r>
        <w:rPr>
          <w:b/>
        </w:rPr>
        <w:t>*</w:t>
      </w:r>
      <w:r w:rsidR="00981055">
        <w:rPr>
          <w:b/>
        </w:rPr>
        <w:t>Налог исчислен при</w:t>
      </w:r>
      <w:r w:rsidR="00AB42E6">
        <w:rPr>
          <w:b/>
        </w:rPr>
        <w:t xml:space="preserve"> использовании УСН (доходы). Данный показатель может </w:t>
      </w:r>
      <w:r w:rsidR="00981055">
        <w:rPr>
          <w:b/>
        </w:rPr>
        <w:t>меняться в зависимости от</w:t>
      </w:r>
      <w:r w:rsidR="00BF0D6A">
        <w:rPr>
          <w:b/>
        </w:rPr>
        <w:t xml:space="preserve"> выбора</w:t>
      </w:r>
      <w:r w:rsidR="00981055">
        <w:rPr>
          <w:b/>
        </w:rPr>
        <w:t xml:space="preserve"> режима налогообл</w:t>
      </w:r>
      <w:r w:rsidR="00967E04">
        <w:rPr>
          <w:b/>
        </w:rPr>
        <w:t>о</w:t>
      </w:r>
      <w:r w:rsidR="00981055">
        <w:rPr>
          <w:b/>
        </w:rPr>
        <w:t>жения</w:t>
      </w:r>
      <w:r w:rsidR="00F8222F">
        <w:rPr>
          <w:b/>
        </w:rPr>
        <w:t>.</w:t>
      </w:r>
    </w:p>
    <w:p w14:paraId="2BC414BC" w14:textId="77777777" w:rsidR="00104F22" w:rsidRDefault="00104F22" w:rsidP="00FC7D18">
      <w:pPr>
        <w:spacing w:line="360" w:lineRule="auto"/>
        <w:rPr>
          <w:b/>
        </w:rPr>
      </w:pPr>
    </w:p>
    <w:p w14:paraId="6327259D" w14:textId="29DF07FD" w:rsidR="00F56BB8" w:rsidRDefault="00FC7D18" w:rsidP="00FC7D18">
      <w:pPr>
        <w:spacing w:line="360" w:lineRule="auto"/>
        <w:ind w:firstLine="709"/>
        <w:jc w:val="both"/>
        <w:rPr>
          <w:b/>
          <w:color w:val="000000" w:themeColor="text1"/>
          <w:sz w:val="28"/>
        </w:rPr>
      </w:pPr>
      <w:r w:rsidRPr="00FC7D18">
        <w:rPr>
          <w:b/>
          <w:color w:val="000000" w:themeColor="text1"/>
          <w:sz w:val="28"/>
        </w:rPr>
        <w:t>Важно</w:t>
      </w:r>
      <w:r>
        <w:rPr>
          <w:b/>
          <w:color w:val="000000" w:themeColor="text1"/>
          <w:sz w:val="28"/>
        </w:rPr>
        <w:t>:</w:t>
      </w:r>
    </w:p>
    <w:p w14:paraId="1E973528" w14:textId="6212DEE4" w:rsidR="00FC7D18" w:rsidRDefault="00FC7D18" w:rsidP="00FC7D1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Приобрести оборудование можно на сайтах:</w:t>
      </w:r>
    </w:p>
    <w:p w14:paraId="5C3FAB06" w14:textId="6FA6DD3F" w:rsidR="00FC7D18" w:rsidRPr="00FC7D18" w:rsidRDefault="00FC7D18" w:rsidP="00FC7D18">
      <w:pPr>
        <w:spacing w:line="360" w:lineRule="auto"/>
        <w:ind w:firstLine="709"/>
        <w:jc w:val="both"/>
        <w:rPr>
          <w:color w:val="000000" w:themeColor="text1"/>
          <w:sz w:val="28"/>
          <w:lang w:val="en-US"/>
        </w:rPr>
      </w:pPr>
      <w:r w:rsidRPr="00FC7D18">
        <w:rPr>
          <w:color w:val="000000" w:themeColor="text1"/>
          <w:sz w:val="28"/>
          <w:lang w:val="en-US"/>
        </w:rPr>
        <w:t>- «</w:t>
      </w:r>
      <w:r>
        <w:rPr>
          <w:color w:val="000000" w:themeColor="text1"/>
          <w:sz w:val="28"/>
          <w:lang w:val="en-US"/>
        </w:rPr>
        <w:t>RegTorg.Ru</w:t>
      </w:r>
      <w:r w:rsidRPr="00FC7D18">
        <w:rPr>
          <w:color w:val="000000" w:themeColor="text1"/>
          <w:sz w:val="28"/>
          <w:lang w:val="en-US"/>
        </w:rPr>
        <w:t>»</w:t>
      </w:r>
      <w:r>
        <w:rPr>
          <w:color w:val="000000" w:themeColor="text1"/>
          <w:sz w:val="28"/>
          <w:lang w:val="en-US"/>
        </w:rPr>
        <w:t xml:space="preserve"> (</w:t>
      </w:r>
      <w:hyperlink r:id="rId14" w:history="1">
        <w:r w:rsidRPr="00900035">
          <w:rPr>
            <w:rStyle w:val="ac"/>
            <w:sz w:val="28"/>
            <w:lang w:val="en-US"/>
          </w:rPr>
          <w:t>http://ufa.regtorg.ru/</w:t>
        </w:r>
      </w:hyperlink>
      <w:r>
        <w:rPr>
          <w:color w:val="000000" w:themeColor="text1"/>
          <w:sz w:val="28"/>
          <w:lang w:val="en-US"/>
        </w:rPr>
        <w:t>)</w:t>
      </w:r>
      <w:r w:rsidRPr="00FC7D18">
        <w:rPr>
          <w:color w:val="000000" w:themeColor="text1"/>
          <w:sz w:val="28"/>
          <w:lang w:val="en-US"/>
        </w:rPr>
        <w:t>;</w:t>
      </w:r>
    </w:p>
    <w:p w14:paraId="57ECAC63" w14:textId="54857C44" w:rsidR="00CB449C" w:rsidRDefault="00CB449C" w:rsidP="00FC7D1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«Яндекс Маркет» (</w:t>
      </w:r>
      <w:hyperlink r:id="rId15" w:history="1">
        <w:r w:rsidRPr="00900035">
          <w:rPr>
            <w:rStyle w:val="ac"/>
            <w:sz w:val="28"/>
          </w:rPr>
          <w:t>https://market.yandex.ru/</w:t>
        </w:r>
      </w:hyperlink>
      <w:r>
        <w:rPr>
          <w:color w:val="000000" w:themeColor="text1"/>
          <w:sz w:val="28"/>
        </w:rPr>
        <w:t>);</w:t>
      </w:r>
    </w:p>
    <w:p w14:paraId="19F47405" w14:textId="1DF22560" w:rsidR="005A60B7" w:rsidRDefault="005A60B7" w:rsidP="00FC7D1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Pr="005A60B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«Ситилинк» (</w:t>
      </w:r>
      <w:hyperlink r:id="rId16" w:history="1">
        <w:r w:rsidRPr="00900035">
          <w:rPr>
            <w:rStyle w:val="ac"/>
            <w:sz w:val="28"/>
          </w:rPr>
          <w:t>https://www.citilink.ru/</w:t>
        </w:r>
      </w:hyperlink>
      <w:r>
        <w:rPr>
          <w:color w:val="000000" w:themeColor="text1"/>
          <w:sz w:val="28"/>
        </w:rPr>
        <w:t>);</w:t>
      </w:r>
    </w:p>
    <w:p w14:paraId="0C52E9E0" w14:textId="68CC40BF" w:rsidR="005A60B7" w:rsidRPr="005A60B7" w:rsidRDefault="005A60B7" w:rsidP="00FC7D18">
      <w:pPr>
        <w:spacing w:line="360" w:lineRule="auto"/>
        <w:ind w:firstLine="709"/>
        <w:jc w:val="both"/>
        <w:rPr>
          <w:color w:val="000000" w:themeColor="text1"/>
          <w:sz w:val="28"/>
          <w:lang w:val="en-US"/>
        </w:rPr>
      </w:pPr>
      <w:r w:rsidRPr="005A60B7">
        <w:rPr>
          <w:color w:val="000000" w:themeColor="text1"/>
          <w:sz w:val="28"/>
          <w:lang w:val="en-US"/>
        </w:rPr>
        <w:t>- «</w:t>
      </w:r>
      <w:r>
        <w:rPr>
          <w:color w:val="000000" w:themeColor="text1"/>
          <w:sz w:val="28"/>
          <w:lang w:val="en-US"/>
        </w:rPr>
        <w:t>DNS</w:t>
      </w:r>
      <w:r w:rsidRPr="005A60B7">
        <w:rPr>
          <w:color w:val="000000" w:themeColor="text1"/>
          <w:sz w:val="28"/>
          <w:lang w:val="en-US"/>
        </w:rPr>
        <w:t>» (</w:t>
      </w:r>
      <w:hyperlink r:id="rId17" w:history="1">
        <w:r w:rsidRPr="005A60B7">
          <w:rPr>
            <w:rStyle w:val="ac"/>
            <w:sz w:val="28"/>
            <w:lang w:val="en-US"/>
          </w:rPr>
          <w:t>https://www.dns-shop.ru/</w:t>
        </w:r>
      </w:hyperlink>
      <w:r w:rsidRPr="005A60B7">
        <w:rPr>
          <w:color w:val="000000" w:themeColor="text1"/>
          <w:sz w:val="28"/>
          <w:lang w:val="en-US"/>
        </w:rPr>
        <w:t>);</w:t>
      </w:r>
    </w:p>
    <w:p w14:paraId="426A378F" w14:textId="77777777" w:rsidR="009807F6" w:rsidRPr="009E68B4" w:rsidRDefault="009807F6" w:rsidP="009807F6">
      <w:pPr>
        <w:spacing w:line="360" w:lineRule="auto"/>
        <w:ind w:firstLine="709"/>
        <w:jc w:val="both"/>
        <w:rPr>
          <w:sz w:val="28"/>
          <w:lang w:val="en-US"/>
        </w:rPr>
      </w:pPr>
    </w:p>
    <w:p w14:paraId="733328B1" w14:textId="77777777" w:rsidR="00E81D70" w:rsidRDefault="00E81D70" w:rsidP="00E81D70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38AF4B30" w14:textId="6B281761" w:rsidR="009807F6" w:rsidRPr="00E81D70" w:rsidRDefault="00E81D70" w:rsidP="00E81D70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55B615FE" w14:textId="77777777" w:rsidR="007C0ADF" w:rsidRPr="00B8633C" w:rsidRDefault="007C0ADF" w:rsidP="00B8633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B8633C">
        <w:rPr>
          <w:b/>
          <w:iCs/>
          <w:sz w:val="28"/>
          <w:szCs w:val="28"/>
        </w:rPr>
        <w:lastRenderedPageBreak/>
        <w:t>Маркетинг</w:t>
      </w:r>
    </w:p>
    <w:p w14:paraId="4576A14B" w14:textId="77777777" w:rsidR="007C0ADF" w:rsidRPr="00B8633C" w:rsidRDefault="007C0ADF" w:rsidP="00B8633C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B8633C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6" w:name="_Hlk19697238"/>
      <w:bookmarkStart w:id="7" w:name="_Hlk19697212"/>
    </w:p>
    <w:p w14:paraId="731682EC" w14:textId="77777777" w:rsidR="007C0ADF" w:rsidRPr="00B8633C" w:rsidRDefault="007C0ADF" w:rsidP="00B8633C">
      <w:pPr>
        <w:spacing w:line="360" w:lineRule="auto"/>
        <w:ind w:firstLine="709"/>
        <w:jc w:val="both"/>
        <w:rPr>
          <w:sz w:val="28"/>
          <w:szCs w:val="28"/>
        </w:rPr>
      </w:pPr>
      <w:r w:rsidRPr="00B8633C">
        <w:rPr>
          <w:sz w:val="28"/>
          <w:szCs w:val="28"/>
        </w:rPr>
        <w:t>- размещение рекламы на сайтах (www.avito.ru) и печатных изданиях;</w:t>
      </w:r>
      <w:bookmarkEnd w:id="6"/>
      <w:bookmarkEnd w:id="7"/>
    </w:p>
    <w:p w14:paraId="41A99F48" w14:textId="77777777" w:rsidR="007C0ADF" w:rsidRPr="00B8633C" w:rsidRDefault="007C0ADF" w:rsidP="00B8633C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8633C">
        <w:rPr>
          <w:sz w:val="28"/>
          <w:szCs w:val="28"/>
        </w:rPr>
        <w:t>- распространение визиток;</w:t>
      </w:r>
    </w:p>
    <w:p w14:paraId="23505743" w14:textId="77777777" w:rsidR="007C0ADF" w:rsidRPr="00B8633C" w:rsidRDefault="007C0ADF" w:rsidP="00B8633C">
      <w:pPr>
        <w:spacing w:line="360" w:lineRule="auto"/>
        <w:ind w:firstLine="709"/>
        <w:jc w:val="both"/>
        <w:rPr>
          <w:sz w:val="28"/>
          <w:szCs w:val="28"/>
        </w:rPr>
      </w:pPr>
      <w:r w:rsidRPr="00B8633C">
        <w:rPr>
          <w:sz w:val="28"/>
          <w:szCs w:val="28"/>
        </w:rPr>
        <w:t>- расклейка объявлений;</w:t>
      </w:r>
    </w:p>
    <w:p w14:paraId="5C307177" w14:textId="77777777" w:rsidR="007C0ADF" w:rsidRPr="00B8633C" w:rsidRDefault="007C0ADF" w:rsidP="00B8633C">
      <w:pPr>
        <w:spacing w:line="360" w:lineRule="auto"/>
        <w:ind w:firstLine="709"/>
        <w:jc w:val="both"/>
        <w:rPr>
          <w:sz w:val="28"/>
          <w:szCs w:val="28"/>
        </w:rPr>
      </w:pPr>
      <w:r w:rsidRPr="00B8633C">
        <w:rPr>
          <w:sz w:val="28"/>
          <w:szCs w:val="28"/>
        </w:rPr>
        <w:t>- раздача рекламных буклетов по почтовым ящикам;</w:t>
      </w:r>
    </w:p>
    <w:p w14:paraId="31D48695" w14:textId="33000785" w:rsidR="007B2E88" w:rsidRPr="00B8633C" w:rsidRDefault="007C0ADF" w:rsidP="00F820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633C"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0AE38084" w14:textId="77777777" w:rsidR="00B8633C" w:rsidRPr="00B8633C" w:rsidRDefault="00B8633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sectPr w:rsidR="00B8633C" w:rsidRPr="00B8633C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AB20" w14:textId="77777777" w:rsidR="003B4E08" w:rsidRDefault="003B4E08" w:rsidP="00F64FAC">
      <w:r>
        <w:separator/>
      </w:r>
    </w:p>
  </w:endnote>
  <w:endnote w:type="continuationSeparator" w:id="0">
    <w:p w14:paraId="0B78D8D6" w14:textId="77777777" w:rsidR="003B4E08" w:rsidRDefault="003B4E08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FB3C" w14:textId="77777777" w:rsidR="003B4E08" w:rsidRDefault="003B4E08" w:rsidP="00F64FAC">
      <w:r>
        <w:separator/>
      </w:r>
    </w:p>
  </w:footnote>
  <w:footnote w:type="continuationSeparator" w:id="0">
    <w:p w14:paraId="383CCA3A" w14:textId="77777777" w:rsidR="003B4E08" w:rsidRDefault="003B4E08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02A88"/>
    <w:multiLevelType w:val="hybridMultilevel"/>
    <w:tmpl w:val="B9FA3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C21F8"/>
    <w:multiLevelType w:val="multilevel"/>
    <w:tmpl w:val="D3F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24D5"/>
    <w:multiLevelType w:val="hybridMultilevel"/>
    <w:tmpl w:val="92FA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6FA0"/>
    <w:multiLevelType w:val="hybridMultilevel"/>
    <w:tmpl w:val="186C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F408F"/>
    <w:multiLevelType w:val="hybridMultilevel"/>
    <w:tmpl w:val="ECA8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9"/>
  </w:num>
  <w:num w:numId="13">
    <w:abstractNumId w:val="10"/>
  </w:num>
  <w:num w:numId="14">
    <w:abstractNumId w:val="6"/>
  </w:num>
  <w:num w:numId="15">
    <w:abstractNumId w:val="0"/>
  </w:num>
  <w:num w:numId="16">
    <w:abstractNumId w:val="13"/>
  </w:num>
  <w:num w:numId="17">
    <w:abstractNumId w:val="15"/>
  </w:num>
  <w:num w:numId="18">
    <w:abstractNumId w:val="10"/>
  </w:num>
  <w:num w:numId="19">
    <w:abstractNumId w:val="17"/>
  </w:num>
  <w:num w:numId="20">
    <w:abstractNumId w:val="20"/>
  </w:num>
  <w:num w:numId="21">
    <w:abstractNumId w:val="16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571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6CB1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97490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C6B44"/>
    <w:rsid w:val="000D09D4"/>
    <w:rsid w:val="000D3B90"/>
    <w:rsid w:val="000D4C14"/>
    <w:rsid w:val="000E53F7"/>
    <w:rsid w:val="000E7B35"/>
    <w:rsid w:val="000F1C77"/>
    <w:rsid w:val="000F28F4"/>
    <w:rsid w:val="00104F22"/>
    <w:rsid w:val="0011265C"/>
    <w:rsid w:val="00115ED2"/>
    <w:rsid w:val="00121DF3"/>
    <w:rsid w:val="00123CE5"/>
    <w:rsid w:val="00124ED8"/>
    <w:rsid w:val="00125D6F"/>
    <w:rsid w:val="00131482"/>
    <w:rsid w:val="00133C22"/>
    <w:rsid w:val="001357DD"/>
    <w:rsid w:val="001419AF"/>
    <w:rsid w:val="00143401"/>
    <w:rsid w:val="00143BB2"/>
    <w:rsid w:val="00147614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3799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1FCF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377AA"/>
    <w:rsid w:val="002402D9"/>
    <w:rsid w:val="00241660"/>
    <w:rsid w:val="00241BB5"/>
    <w:rsid w:val="00243179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845E4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2997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4E08"/>
    <w:rsid w:val="003B7137"/>
    <w:rsid w:val="003C0826"/>
    <w:rsid w:val="003C4FE0"/>
    <w:rsid w:val="003C634C"/>
    <w:rsid w:val="003C7687"/>
    <w:rsid w:val="003C7C31"/>
    <w:rsid w:val="003D2413"/>
    <w:rsid w:val="003D2888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86789"/>
    <w:rsid w:val="004A19D5"/>
    <w:rsid w:val="004B1E9E"/>
    <w:rsid w:val="004B50AA"/>
    <w:rsid w:val="004B5165"/>
    <w:rsid w:val="004B5B14"/>
    <w:rsid w:val="004B5F74"/>
    <w:rsid w:val="004B7C61"/>
    <w:rsid w:val="004C0A3E"/>
    <w:rsid w:val="004C0A91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4D03"/>
    <w:rsid w:val="004F5943"/>
    <w:rsid w:val="00501E63"/>
    <w:rsid w:val="00502443"/>
    <w:rsid w:val="00503A74"/>
    <w:rsid w:val="00507408"/>
    <w:rsid w:val="005114F5"/>
    <w:rsid w:val="005118CA"/>
    <w:rsid w:val="00513B42"/>
    <w:rsid w:val="00520BE8"/>
    <w:rsid w:val="00521526"/>
    <w:rsid w:val="00524508"/>
    <w:rsid w:val="005259D6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60B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5F7166"/>
    <w:rsid w:val="006025B5"/>
    <w:rsid w:val="00602828"/>
    <w:rsid w:val="006035F8"/>
    <w:rsid w:val="00614286"/>
    <w:rsid w:val="006214EB"/>
    <w:rsid w:val="00631AC2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5DC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4D44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C550D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73A"/>
    <w:rsid w:val="007E6FDD"/>
    <w:rsid w:val="007E76EC"/>
    <w:rsid w:val="007F0DB6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414E8"/>
    <w:rsid w:val="00850B87"/>
    <w:rsid w:val="00850FD3"/>
    <w:rsid w:val="00854D8E"/>
    <w:rsid w:val="00855D40"/>
    <w:rsid w:val="00856802"/>
    <w:rsid w:val="00856C7E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3516"/>
    <w:rsid w:val="0090492A"/>
    <w:rsid w:val="00905632"/>
    <w:rsid w:val="00910388"/>
    <w:rsid w:val="009135E3"/>
    <w:rsid w:val="00920617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67E04"/>
    <w:rsid w:val="00971011"/>
    <w:rsid w:val="00971CCF"/>
    <w:rsid w:val="00975A3E"/>
    <w:rsid w:val="00976F6C"/>
    <w:rsid w:val="00977EE1"/>
    <w:rsid w:val="00980362"/>
    <w:rsid w:val="009807F6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E68B4"/>
    <w:rsid w:val="009F29EB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15706"/>
    <w:rsid w:val="00A25EE2"/>
    <w:rsid w:val="00A301F2"/>
    <w:rsid w:val="00A302D1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1E6B"/>
    <w:rsid w:val="00AB42E6"/>
    <w:rsid w:val="00AB69F9"/>
    <w:rsid w:val="00AB6B10"/>
    <w:rsid w:val="00AC28C4"/>
    <w:rsid w:val="00AC45EB"/>
    <w:rsid w:val="00AC4ECB"/>
    <w:rsid w:val="00AC6CB5"/>
    <w:rsid w:val="00AC7042"/>
    <w:rsid w:val="00AC72B2"/>
    <w:rsid w:val="00AD3710"/>
    <w:rsid w:val="00AD666A"/>
    <w:rsid w:val="00AE68C9"/>
    <w:rsid w:val="00AF16A3"/>
    <w:rsid w:val="00AF6B98"/>
    <w:rsid w:val="00AF6F55"/>
    <w:rsid w:val="00B001EB"/>
    <w:rsid w:val="00B03F83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56566"/>
    <w:rsid w:val="00B606DF"/>
    <w:rsid w:val="00B63281"/>
    <w:rsid w:val="00B72D5B"/>
    <w:rsid w:val="00B7697A"/>
    <w:rsid w:val="00B7698D"/>
    <w:rsid w:val="00B76F35"/>
    <w:rsid w:val="00B77283"/>
    <w:rsid w:val="00B80BBC"/>
    <w:rsid w:val="00B84367"/>
    <w:rsid w:val="00B8633C"/>
    <w:rsid w:val="00B86F89"/>
    <w:rsid w:val="00B941A5"/>
    <w:rsid w:val="00B94B88"/>
    <w:rsid w:val="00B962B7"/>
    <w:rsid w:val="00BA2031"/>
    <w:rsid w:val="00BA2072"/>
    <w:rsid w:val="00BA3398"/>
    <w:rsid w:val="00BA4B52"/>
    <w:rsid w:val="00BA71A5"/>
    <w:rsid w:val="00BB2C35"/>
    <w:rsid w:val="00BC0FFF"/>
    <w:rsid w:val="00BD0586"/>
    <w:rsid w:val="00BD05D0"/>
    <w:rsid w:val="00BD70D1"/>
    <w:rsid w:val="00BD791D"/>
    <w:rsid w:val="00BE542E"/>
    <w:rsid w:val="00BE5567"/>
    <w:rsid w:val="00BF0D6A"/>
    <w:rsid w:val="00BF352A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60149"/>
    <w:rsid w:val="00C63038"/>
    <w:rsid w:val="00C64039"/>
    <w:rsid w:val="00C72086"/>
    <w:rsid w:val="00C76AF7"/>
    <w:rsid w:val="00C76C90"/>
    <w:rsid w:val="00C8497B"/>
    <w:rsid w:val="00C9115D"/>
    <w:rsid w:val="00C91CE6"/>
    <w:rsid w:val="00C967D1"/>
    <w:rsid w:val="00C97721"/>
    <w:rsid w:val="00CA08C8"/>
    <w:rsid w:val="00CA3951"/>
    <w:rsid w:val="00CA430B"/>
    <w:rsid w:val="00CA6F10"/>
    <w:rsid w:val="00CB0321"/>
    <w:rsid w:val="00CB17E0"/>
    <w:rsid w:val="00CB32A2"/>
    <w:rsid w:val="00CB38A4"/>
    <w:rsid w:val="00CB449C"/>
    <w:rsid w:val="00CB4FFB"/>
    <w:rsid w:val="00CB7220"/>
    <w:rsid w:val="00CB768D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0743"/>
    <w:rsid w:val="00D61EE0"/>
    <w:rsid w:val="00D64B3F"/>
    <w:rsid w:val="00D64E08"/>
    <w:rsid w:val="00D71227"/>
    <w:rsid w:val="00D7384E"/>
    <w:rsid w:val="00D738CB"/>
    <w:rsid w:val="00D75241"/>
    <w:rsid w:val="00D755A6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688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1D70"/>
    <w:rsid w:val="00E83AC3"/>
    <w:rsid w:val="00E8494E"/>
    <w:rsid w:val="00E84DAC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4A5"/>
    <w:rsid w:val="00F26986"/>
    <w:rsid w:val="00F31F28"/>
    <w:rsid w:val="00F42B4B"/>
    <w:rsid w:val="00F46C57"/>
    <w:rsid w:val="00F51D28"/>
    <w:rsid w:val="00F56BB8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086"/>
    <w:rsid w:val="00F8222F"/>
    <w:rsid w:val="00F836E2"/>
    <w:rsid w:val="00F94533"/>
    <w:rsid w:val="00F952B1"/>
    <w:rsid w:val="00FA1D80"/>
    <w:rsid w:val="00FA2F54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25C"/>
    <w:rsid w:val="00FC247F"/>
    <w:rsid w:val="00FC34AB"/>
    <w:rsid w:val="00FC59B7"/>
    <w:rsid w:val="00FC5B42"/>
    <w:rsid w:val="00FC7D18"/>
    <w:rsid w:val="00FD0642"/>
    <w:rsid w:val="00FD24F6"/>
    <w:rsid w:val="00FD7595"/>
    <w:rsid w:val="00FE1377"/>
    <w:rsid w:val="00FE13F1"/>
    <w:rsid w:val="00FE17CC"/>
    <w:rsid w:val="00FE5628"/>
    <w:rsid w:val="00FE69AB"/>
    <w:rsid w:val="00FE701C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D3DE"/>
  <w15:docId w15:val="{C454ADB2-48D0-4308-B412-A1D6FC67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www.nalog.ru/rn48/service/m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dns-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tilin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market.yandex.ru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ufa.reg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074C-5C0D-4F33-82CD-C07BD5A8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21</cp:revision>
  <cp:lastPrinted>2020-02-13T10:48:00Z</cp:lastPrinted>
  <dcterms:created xsi:type="dcterms:W3CDTF">2021-06-11T05:52:00Z</dcterms:created>
  <dcterms:modified xsi:type="dcterms:W3CDTF">2023-02-06T05:26:00Z</dcterms:modified>
</cp:coreProperties>
</file>