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2B83" w14:textId="77777777" w:rsidR="001950F6" w:rsidRDefault="001950F6" w:rsidP="00195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6B100299" w14:textId="77777777" w:rsidR="001950F6" w:rsidRDefault="001950F6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6040A8C2" w14:textId="77777777" w:rsidR="001950F6" w:rsidRPr="002B3F6C" w:rsidRDefault="001950F6" w:rsidP="002B3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ar-SA"/>
        </w:rPr>
      </w:pPr>
    </w:p>
    <w:p w14:paraId="5226BA3C" w14:textId="77777777" w:rsidR="00245F1B" w:rsidRPr="00F4494D" w:rsidRDefault="002B3F6C" w:rsidP="00B74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ar-SA"/>
        </w:rPr>
      </w:pPr>
      <w:r w:rsidRPr="00F4494D">
        <w:rPr>
          <w:rFonts w:ascii="Times New Roman" w:eastAsia="Times New Roman" w:hAnsi="Times New Roman" w:cs="Times New Roman"/>
          <w:sz w:val="96"/>
          <w:szCs w:val="28"/>
          <w:lang w:eastAsia="ar-SA"/>
        </w:rPr>
        <w:t>БИЗНЕС-</w:t>
      </w:r>
    </w:p>
    <w:p w14:paraId="2B96FA03" w14:textId="59A4360C" w:rsidR="002B3F6C" w:rsidRPr="00F4494D" w:rsidRDefault="00245F1B" w:rsidP="00B74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ar-SA"/>
        </w:rPr>
      </w:pPr>
      <w:r w:rsidRPr="00F4494D">
        <w:rPr>
          <w:rFonts w:ascii="Times New Roman" w:eastAsia="Times New Roman" w:hAnsi="Times New Roman" w:cs="Times New Roman"/>
          <w:sz w:val="96"/>
          <w:szCs w:val="28"/>
          <w:lang w:eastAsia="ar-SA"/>
        </w:rPr>
        <w:t>КОНЦЕПЦИЯ</w:t>
      </w:r>
    </w:p>
    <w:p w14:paraId="5A020F45" w14:textId="77777777" w:rsidR="002B3F6C" w:rsidRPr="00C46FF8" w:rsidRDefault="002B3F6C" w:rsidP="00B74D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109D2A" w14:textId="08BB67B0" w:rsidR="002B3F6C" w:rsidRPr="00F4494D" w:rsidRDefault="002B3F6C" w:rsidP="00B74D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</w:pPr>
      <w:bookmarkStart w:id="0" w:name="_Hlk19616524"/>
      <w:r w:rsidRPr="00F4494D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  <w:lang w:eastAsia="ru-RU"/>
        </w:rPr>
        <w:t>«Онлайн магазин»</w:t>
      </w:r>
      <w:bookmarkEnd w:id="0"/>
    </w:p>
    <w:p w14:paraId="446A1898" w14:textId="77777777" w:rsidR="001950F6" w:rsidRPr="00C46FF8" w:rsidRDefault="001950F6" w:rsidP="00B74D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81EB413" w14:textId="77777777" w:rsidR="00B74D38" w:rsidRPr="00C46FF8" w:rsidRDefault="00B74D38" w:rsidP="00B74D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353E4BDF" w14:textId="25484653" w:rsidR="002B3F6C" w:rsidRPr="00C46FF8" w:rsidRDefault="00BF37B5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</w:t>
      </w:r>
      <w:r w:rsidR="00B74D38" w:rsidRPr="00C46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</w:t>
      </w:r>
    </w:p>
    <w:p w14:paraId="31F17CE2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50BFE6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5F6C70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CFAF66" w14:textId="77777777" w:rsidR="00C76D6E" w:rsidRPr="00C46FF8" w:rsidRDefault="00C76D6E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88A410" w14:textId="77777777" w:rsidR="00C76D6E" w:rsidRPr="00C46FF8" w:rsidRDefault="00C76D6E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0AD9A6" w14:textId="77777777" w:rsidR="00C76D6E" w:rsidRPr="00C46FF8" w:rsidRDefault="00C76D6E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4C74FF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311D40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3BE615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F6988F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477321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186FEA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8A1CF5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859848" w14:textId="77777777" w:rsidR="002B3F6C" w:rsidRPr="00C46FF8" w:rsidRDefault="002B3F6C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A62920" w14:textId="77777777" w:rsidR="00245F1B" w:rsidRPr="00C46FF8" w:rsidRDefault="00245F1B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84A5D0" w14:textId="77777777" w:rsidR="00245F1B" w:rsidRPr="00C46FF8" w:rsidRDefault="00245F1B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D9F9B4" w14:textId="77777777" w:rsidR="00245F1B" w:rsidRPr="00C46FF8" w:rsidRDefault="00245F1B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71480F" w14:textId="77777777" w:rsidR="00C46FF8" w:rsidRDefault="00C46FF8" w:rsidP="00F4494D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854523" w14:textId="77777777" w:rsidR="00F4494D" w:rsidRDefault="00F4494D" w:rsidP="00F4494D">
      <w:pPr>
        <w:tabs>
          <w:tab w:val="left" w:pos="44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E66136" w14:textId="77777777" w:rsidR="00C46FF8" w:rsidRDefault="00C46FF8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F03250" w14:textId="77777777" w:rsidR="00C46FF8" w:rsidRPr="00C46FF8" w:rsidRDefault="00C46FF8" w:rsidP="00B74D38">
      <w:pPr>
        <w:tabs>
          <w:tab w:val="left" w:pos="44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F93A62" w14:textId="0DB6F331" w:rsidR="00C46FF8" w:rsidRPr="00C46FF8" w:rsidRDefault="002B3F6C" w:rsidP="00C46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6F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BF37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C46F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2E629F8C" w14:textId="3F8F4386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Для организации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онлайн-магазина </w:t>
      </w:r>
      <w:r w:rsidRPr="00C52DF4">
        <w:rPr>
          <w:rFonts w:ascii="Times New Roman" w:hAnsi="Times New Roman" w:cs="Times New Roman"/>
          <w:b/>
          <w:sz w:val="28"/>
          <w:szCs w:val="28"/>
        </w:rPr>
        <w:t xml:space="preserve">необходимо зарегистрироваться в качестве </w:t>
      </w:r>
      <w:r w:rsidR="006D727D">
        <w:rPr>
          <w:rFonts w:ascii="Times New Roman" w:hAnsi="Times New Roman" w:cs="Times New Roman"/>
          <w:b/>
          <w:sz w:val="28"/>
          <w:szCs w:val="28"/>
        </w:rPr>
        <w:t>ИП или самозанятого</w:t>
      </w:r>
    </w:p>
    <w:p w14:paraId="188F7D54" w14:textId="3E9C641C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DF4">
        <w:rPr>
          <w:rFonts w:ascii="Times New Roman" w:hAnsi="Times New Roman" w:cs="Times New Roman"/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 (лично, через МФЦ).</w:t>
      </w:r>
    </w:p>
    <w:p w14:paraId="53C7AD39" w14:textId="77777777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DF4">
        <w:rPr>
          <w:rFonts w:ascii="Times New Roman" w:hAnsi="Times New Roman" w:cs="Times New Roman"/>
          <w:sz w:val="28"/>
          <w:szCs w:val="28"/>
          <w:lang w:eastAsia="ru-RU"/>
        </w:rPr>
        <w:t>Список необходимых документов:</w:t>
      </w:r>
    </w:p>
    <w:p w14:paraId="2E4D35E8" w14:textId="77777777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DF4"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(паспорт);</w:t>
      </w:r>
    </w:p>
    <w:p w14:paraId="6319C2B8" w14:textId="77777777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DF4">
        <w:rPr>
          <w:rFonts w:ascii="Times New Roman" w:hAnsi="Times New Roman" w:cs="Times New Roman"/>
          <w:sz w:val="28"/>
          <w:szCs w:val="28"/>
          <w:lang w:eastAsia="ru-RU"/>
        </w:rPr>
        <w:t>-  ИНН;</w:t>
      </w:r>
    </w:p>
    <w:p w14:paraId="6E500AF2" w14:textId="4E48B896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DF4">
        <w:rPr>
          <w:rFonts w:ascii="Times New Roman" w:hAnsi="Times New Roman" w:cs="Times New Roman"/>
          <w:color w:val="000000"/>
          <w:sz w:val="28"/>
          <w:szCs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6" w:history="1">
        <w:r w:rsidRPr="00C52DF4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«Уплата госпошлины»</w:t>
        </w:r>
      </w:hyperlink>
      <w:r w:rsidRPr="00C52DF4">
        <w:rPr>
          <w:rFonts w:ascii="Times New Roman" w:hAnsi="Times New Roman" w:cs="Times New Roman"/>
          <w:color w:val="000000"/>
          <w:sz w:val="28"/>
          <w:szCs w:val="28"/>
        </w:rPr>
        <w:t xml:space="preserve"> (С 01.01.2019 при направлении документов для государственной регистрации в форме электронных документов, в том числе через МФЦ, уплачивать государственную пошлину не требуется!);</w:t>
      </w:r>
    </w:p>
    <w:p w14:paraId="0FC0DAA8" w14:textId="77777777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F4">
        <w:rPr>
          <w:rFonts w:ascii="Times New Roman" w:hAnsi="Times New Roman" w:cs="Times New Roman"/>
          <w:sz w:val="28"/>
          <w:szCs w:val="28"/>
        </w:rPr>
        <w:t>- заявление по форме № Р21001</w:t>
      </w:r>
      <w:r w:rsidRPr="00C52D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C7FD6E5" w14:textId="7874D929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D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0E2B7" wp14:editId="4B164FAF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0F18" w14:textId="77777777" w:rsidR="00C52DF4" w:rsidRP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F4">
        <w:rPr>
          <w:rFonts w:ascii="Times New Roman" w:hAnsi="Times New Roman" w:cs="Times New Roman"/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4CA3E7F4" w14:textId="77777777" w:rsidR="00C52DF4" w:rsidRDefault="00C52DF4" w:rsidP="00C52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F4">
        <w:rPr>
          <w:rFonts w:ascii="Times New Roman" w:hAnsi="Times New Roman" w:cs="Times New Roman"/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5B30383B" w14:textId="77777777" w:rsidR="0056624C" w:rsidRPr="0056624C" w:rsidRDefault="0056624C" w:rsidP="00566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24C">
        <w:rPr>
          <w:rFonts w:ascii="Times New Roman" w:hAnsi="Times New Roman" w:cs="Times New Roman"/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Приложение «Мой налог» можно скачать с </w:t>
      </w:r>
      <w:r w:rsidRPr="0056624C">
        <w:rPr>
          <w:rFonts w:ascii="Times New Roman" w:hAnsi="Times New Roman" w:cs="Times New Roman"/>
          <w:sz w:val="28"/>
          <w:szCs w:val="28"/>
          <w:lang w:val="en-US" w:eastAsia="ru-RU"/>
        </w:rPr>
        <w:t>Google</w:t>
      </w:r>
      <w:r w:rsidRPr="00566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24C">
        <w:rPr>
          <w:rFonts w:ascii="Times New Roman" w:hAnsi="Times New Roman" w:cs="Times New Roman"/>
          <w:sz w:val="28"/>
          <w:szCs w:val="28"/>
          <w:lang w:val="en-US" w:eastAsia="ru-RU"/>
        </w:rPr>
        <w:t>Play</w:t>
      </w:r>
      <w:r w:rsidRPr="00566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24C">
        <w:rPr>
          <w:rFonts w:ascii="Times New Roman" w:hAnsi="Times New Roman" w:cs="Times New Roman"/>
          <w:sz w:val="28"/>
          <w:szCs w:val="28"/>
          <w:lang w:val="en-US" w:eastAsia="ru-RU"/>
        </w:rPr>
        <w:t>Market</w:t>
      </w:r>
      <w:r w:rsidRPr="0056624C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56624C">
        <w:rPr>
          <w:rFonts w:ascii="Times New Roman" w:hAnsi="Times New Roman" w:cs="Times New Roman"/>
          <w:sz w:val="28"/>
          <w:szCs w:val="28"/>
          <w:lang w:val="en-US" w:eastAsia="ru-RU"/>
        </w:rPr>
        <w:t>App</w:t>
      </w:r>
      <w:r w:rsidRPr="00566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24C">
        <w:rPr>
          <w:rFonts w:ascii="Times New Roman" w:hAnsi="Times New Roman" w:cs="Times New Roman"/>
          <w:sz w:val="28"/>
          <w:szCs w:val="28"/>
          <w:lang w:val="en-US" w:eastAsia="ru-RU"/>
        </w:rPr>
        <w:t>Store</w:t>
      </w:r>
      <w:r w:rsidRPr="005662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EA0E71" w14:textId="77777777" w:rsidR="0056624C" w:rsidRPr="0056624C" w:rsidRDefault="0056624C" w:rsidP="005662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624C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5662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бесплатное.</w:t>
      </w:r>
    </w:p>
    <w:p w14:paraId="2538EB2E" w14:textId="77777777" w:rsidR="0056624C" w:rsidRPr="0056624C" w:rsidRDefault="0056624C" w:rsidP="00566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24C">
        <w:rPr>
          <w:rFonts w:ascii="Times New Roman" w:hAnsi="Times New Roman" w:cs="Times New Roman"/>
          <w:sz w:val="28"/>
          <w:szCs w:val="28"/>
          <w:lang w:eastAsia="ru-RU"/>
        </w:rPr>
        <w:t>Размер  налога на профессиональный доход – 4%.</w:t>
      </w:r>
    </w:p>
    <w:p w14:paraId="7141B7F5" w14:textId="3421E39E" w:rsidR="0056624C" w:rsidRPr="0056624C" w:rsidRDefault="0056624C" w:rsidP="00566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24C">
        <w:rPr>
          <w:rFonts w:ascii="Times New Roman" w:hAnsi="Times New Roman" w:cs="Times New Roman"/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8" w:history="1">
        <w:r w:rsidRPr="0056624C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https://npd.nalog.ru/app/</w:t>
        </w:r>
      </w:hyperlink>
      <w:r w:rsidRPr="0056624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2F9FB5A" w14:textId="1325EC42" w:rsidR="0056624C" w:rsidRPr="0056624C" w:rsidRDefault="0056624C" w:rsidP="0056624C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F3376C">
        <w:rPr>
          <w:noProof/>
          <w:sz w:val="28"/>
          <w:szCs w:val="28"/>
          <w:lang w:eastAsia="ru-RU"/>
        </w:rPr>
        <w:drawing>
          <wp:inline distT="0" distB="0" distL="0" distR="0" wp14:anchorId="5939314E" wp14:editId="022565B7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3D06" w14:textId="30E55ADF" w:rsidR="00380412" w:rsidRPr="0056624C" w:rsidRDefault="0056624C" w:rsidP="0056624C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b/>
          <w:noProof/>
          <w:sz w:val="28"/>
          <w:szCs w:val="28"/>
          <w:lang w:eastAsia="ru-RU"/>
        </w:rPr>
        <w:drawing>
          <wp:inline distT="0" distB="0" distL="0" distR="0" wp14:anchorId="6FBBD1ED" wp14:editId="13717700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92261" w14:textId="77777777" w:rsidR="00C52DF4" w:rsidRPr="00F07774" w:rsidRDefault="00C52DF4" w:rsidP="00F07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Выбрать место для осуществления деятельности</w:t>
      </w:r>
    </w:p>
    <w:p w14:paraId="7406DCC3" w14:textId="29E985EC" w:rsidR="00F07774" w:rsidRPr="00F07774" w:rsidRDefault="00B55A09" w:rsidP="00F07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Нужно </w:t>
      </w:r>
      <w:r w:rsidR="00F07774" w:rsidRPr="00F0777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выбрать место ведения деятельности (пример: аренда помещения, работа на дому).</w:t>
      </w:r>
    </w:p>
    <w:p w14:paraId="66539BB3" w14:textId="77777777" w:rsidR="00C52DF4" w:rsidRPr="007373A4" w:rsidRDefault="00C52DF4" w:rsidP="007373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</w:pPr>
    </w:p>
    <w:p w14:paraId="3B7BDB4F" w14:textId="4F5C962C" w:rsidR="002B3F6C" w:rsidRPr="007373A4" w:rsidRDefault="007373A4" w:rsidP="007373A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</w:pPr>
      <w:r w:rsidRPr="007373A4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>3</w:t>
      </w:r>
      <w:r w:rsidR="002B3F6C" w:rsidRPr="007373A4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>.</w:t>
      </w:r>
      <w:r w:rsidRPr="007373A4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 xml:space="preserve"> </w:t>
      </w:r>
      <w:r w:rsidR="002B3F6C" w:rsidRPr="007373A4">
        <w:rPr>
          <w:rFonts w:ascii="Times New Roman" w:eastAsia="Times New Roman" w:hAnsi="Times New Roman" w:cs="Times New Roman"/>
          <w:b/>
          <w:sz w:val="28"/>
          <w:szCs w:val="36"/>
          <w:lang w:eastAsia="ar-SA"/>
        </w:rPr>
        <w:t>Рассчитать затраты, необходимые для реализации проекта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45"/>
        <w:gridCol w:w="4699"/>
        <w:gridCol w:w="1686"/>
        <w:gridCol w:w="1999"/>
      </w:tblGrid>
      <w:tr w:rsidR="007373A4" w:rsidRPr="007373A4" w14:paraId="10787B49" w14:textId="77777777" w:rsidTr="007373A4">
        <w:trPr>
          <w:trHeight w:val="750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93BDF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1" w:name="_Hlk20758167"/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A8925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Наименование позиции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C0D96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1EF5C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Стоимость</w:t>
            </w:r>
          </w:p>
        </w:tc>
      </w:tr>
      <w:tr w:rsidR="007373A4" w:rsidRPr="007373A4" w14:paraId="6B0827C3" w14:textId="77777777" w:rsidTr="007373A4">
        <w:trPr>
          <w:trHeight w:val="27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E5158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39528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E07F" w14:textId="77777777" w:rsidR="002B3F6C" w:rsidRPr="006D727D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(шт</w:t>
            </w:r>
            <w:r w:rsidR="002B3F6C"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A2E1E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(</w:t>
            </w:r>
            <w:r w:rsidR="00933757"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шт./</w:t>
            </w: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руб.)</w:t>
            </w:r>
          </w:p>
        </w:tc>
      </w:tr>
      <w:tr w:rsidR="007373A4" w:rsidRPr="007373A4" w14:paraId="5F72D860" w14:textId="77777777" w:rsidTr="007373A4">
        <w:trPr>
          <w:trHeight w:val="390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4F37" w14:textId="77777777" w:rsidR="002B3F6C" w:rsidRPr="006D727D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DAFB2" w14:textId="77777777" w:rsidR="002B3F6C" w:rsidRPr="006D727D" w:rsidRDefault="0089255D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Ноутбук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A1AC6" w14:textId="77777777" w:rsidR="002B3F6C" w:rsidRPr="006D727D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21956" w14:textId="77777777" w:rsidR="002B3F6C" w:rsidRPr="006D727D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6D72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25 000</w:t>
            </w:r>
          </w:p>
        </w:tc>
      </w:tr>
      <w:tr w:rsidR="007373A4" w:rsidRPr="007373A4" w14:paraId="6DC3D296" w14:textId="77777777" w:rsidTr="007373A4">
        <w:trPr>
          <w:trHeight w:val="40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3B670" w14:textId="77777777" w:rsidR="002B3F6C" w:rsidRPr="00030649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ABF2D" w14:textId="7778761C" w:rsidR="002B3F6C" w:rsidRPr="00030649" w:rsidRDefault="00030649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Сайт интернет-магазина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50F0C" w14:textId="63580090" w:rsidR="002B3F6C" w:rsidRPr="00030649" w:rsidRDefault="00030649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EEFD7" w14:textId="421A7FD6" w:rsidR="002B3F6C" w:rsidRPr="00030649" w:rsidRDefault="00030649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30 000</w:t>
            </w:r>
          </w:p>
        </w:tc>
      </w:tr>
      <w:tr w:rsidR="007373A4" w:rsidRPr="007373A4" w14:paraId="1FC2E92C" w14:textId="77777777" w:rsidTr="007B20E5">
        <w:trPr>
          <w:trHeight w:val="811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2A946" w14:textId="77777777" w:rsidR="002B3F6C" w:rsidRPr="00030649" w:rsidRDefault="0089255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4A1BF" w14:textId="62F07F49" w:rsidR="002B3F6C" w:rsidRPr="007B20E5" w:rsidRDefault="00030649" w:rsidP="007B20E5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36"/>
              </w:rPr>
            </w:pPr>
            <w:r w:rsidRPr="00030649">
              <w:rPr>
                <w:b w:val="0"/>
                <w:bCs w:val="0"/>
                <w:color w:val="000000"/>
                <w:sz w:val="28"/>
                <w:szCs w:val="36"/>
              </w:rPr>
              <w:t xml:space="preserve">Термопресс универсальный 8 в 1 (30x38) </w:t>
            </w:r>
            <w:proofErr w:type="spellStart"/>
            <w:r w:rsidRPr="00030649">
              <w:rPr>
                <w:b w:val="0"/>
                <w:bCs w:val="0"/>
                <w:color w:val="000000"/>
                <w:sz w:val="28"/>
                <w:szCs w:val="36"/>
              </w:rPr>
              <w:t>combo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DE284" w14:textId="17724F0C" w:rsidR="002B3F6C" w:rsidRPr="00030649" w:rsidRDefault="007B20E5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7E2C1" w14:textId="4A99EB0A" w:rsidR="002B3F6C" w:rsidRPr="007B20E5" w:rsidRDefault="007B20E5" w:rsidP="007B20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0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0E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30649" w:rsidRPr="007373A4" w14:paraId="1971F43B" w14:textId="77777777" w:rsidTr="007373A4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D99C2" w14:textId="35E13D50" w:rsidR="00030649" w:rsidRPr="00627413" w:rsidRDefault="00030649" w:rsidP="0062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6EEFA" w14:textId="77777777" w:rsidR="00627413" w:rsidRPr="00627413" w:rsidRDefault="00627413" w:rsidP="0062741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Принтер струйный для сублимации Epson L1800</w:t>
            </w:r>
          </w:p>
          <w:p w14:paraId="16106778" w14:textId="5AF954CC" w:rsidR="00030649" w:rsidRPr="00627413" w:rsidRDefault="00030649" w:rsidP="0062741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E1EB8" w14:textId="5001B944" w:rsidR="00030649" w:rsidRPr="00627413" w:rsidRDefault="007B20E5" w:rsidP="0062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D2E31" w14:textId="354E22EC" w:rsidR="00030649" w:rsidRPr="00627413" w:rsidRDefault="00627413" w:rsidP="0062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68 540</w:t>
            </w:r>
          </w:p>
        </w:tc>
      </w:tr>
      <w:tr w:rsidR="00030649" w:rsidRPr="007B20E5" w14:paraId="6DC0DA81" w14:textId="77777777" w:rsidTr="007373A4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A0137" w14:textId="1CF9FA36" w:rsidR="00030649" w:rsidRPr="007B20E5" w:rsidRDefault="00030649" w:rsidP="007B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20E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44467" w14:textId="77777777" w:rsidR="007B20E5" w:rsidRPr="00BF37B5" w:rsidRDefault="007B20E5" w:rsidP="007B20E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7B20E5">
              <w:rPr>
                <w:rFonts w:ascii="Times New Roman" w:hAnsi="Times New Roman" w:cs="Times New Roman"/>
                <w:sz w:val="28"/>
              </w:rPr>
              <w:t>СНПЧ</w:t>
            </w:r>
            <w:r w:rsidRPr="00BF37B5">
              <w:rPr>
                <w:rFonts w:ascii="Times New Roman" w:hAnsi="Times New Roman" w:cs="Times New Roman"/>
                <w:sz w:val="28"/>
                <w:lang w:val="en-US"/>
              </w:rPr>
              <w:t xml:space="preserve"> EPSON Stylus S22/SX120/SX125/SX130</w:t>
            </w:r>
          </w:p>
          <w:p w14:paraId="6F0D44F0" w14:textId="77777777" w:rsidR="00030649" w:rsidRPr="00BF37B5" w:rsidRDefault="00030649" w:rsidP="007B2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AA09A" w14:textId="47A10187" w:rsidR="00030649" w:rsidRPr="007B20E5" w:rsidRDefault="007B20E5" w:rsidP="007B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20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0169F" w14:textId="6EC6E3A2" w:rsidR="00030649" w:rsidRPr="007B20E5" w:rsidRDefault="007B20E5" w:rsidP="007B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20E5">
              <w:rPr>
                <w:rFonts w:ascii="Times New Roman" w:hAnsi="Times New Roman" w:cs="Times New Roman"/>
                <w:sz w:val="28"/>
              </w:rPr>
              <w:t>1</w:t>
            </w:r>
            <w:r w:rsidR="002646EB">
              <w:rPr>
                <w:rFonts w:ascii="Times New Roman" w:hAnsi="Times New Roman" w:cs="Times New Roman"/>
                <w:sz w:val="28"/>
              </w:rPr>
              <w:t> </w:t>
            </w:r>
            <w:r w:rsidRPr="007B20E5">
              <w:rPr>
                <w:rFonts w:ascii="Times New Roman" w:hAnsi="Times New Roman" w:cs="Times New Roman"/>
                <w:sz w:val="28"/>
              </w:rPr>
              <w:t>979</w:t>
            </w:r>
            <w:r w:rsidR="002646EB">
              <w:rPr>
                <w:rFonts w:ascii="Times New Roman" w:hAnsi="Times New Roman" w:cs="Times New Roman"/>
                <w:sz w:val="28"/>
              </w:rPr>
              <w:t>,</w:t>
            </w:r>
            <w:r w:rsidRPr="007B20E5"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030649" w:rsidRPr="007373A4" w14:paraId="1B1A2334" w14:textId="77777777" w:rsidTr="007373A4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AD94" w14:textId="3D009C6B" w:rsidR="00030649" w:rsidRPr="007B20E5" w:rsidRDefault="00030649" w:rsidP="007B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20E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EBBAB" w14:textId="77777777" w:rsidR="007B20E5" w:rsidRPr="007B20E5" w:rsidRDefault="007B20E5" w:rsidP="007B20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B20E5">
              <w:rPr>
                <w:rFonts w:ascii="Times New Roman" w:hAnsi="Times New Roman" w:cs="Times New Roman"/>
                <w:sz w:val="28"/>
              </w:rPr>
              <w:t xml:space="preserve">Водные чернила </w:t>
            </w:r>
            <w:proofErr w:type="spellStart"/>
            <w:r w:rsidRPr="007B20E5">
              <w:rPr>
                <w:rFonts w:ascii="Times New Roman" w:hAnsi="Times New Roman" w:cs="Times New Roman"/>
                <w:sz w:val="28"/>
              </w:rPr>
              <w:t>Inkway</w:t>
            </w:r>
            <w:proofErr w:type="spellEnd"/>
            <w:r w:rsidRPr="007B20E5">
              <w:rPr>
                <w:rFonts w:ascii="Times New Roman" w:hAnsi="Times New Roman" w:cs="Times New Roman"/>
                <w:sz w:val="28"/>
              </w:rPr>
              <w:t xml:space="preserve"> 12 серия</w:t>
            </w:r>
          </w:p>
          <w:p w14:paraId="15D7E541" w14:textId="77777777" w:rsidR="00030649" w:rsidRPr="007B20E5" w:rsidRDefault="00030649" w:rsidP="007B20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2A3F7" w14:textId="2374BE2F" w:rsidR="00030649" w:rsidRPr="007B20E5" w:rsidRDefault="007B20E5" w:rsidP="007B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B20E5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8FACC" w14:textId="5565CF3D" w:rsidR="00030649" w:rsidRPr="007B20E5" w:rsidRDefault="00627413" w:rsidP="007B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10 200</w:t>
            </w:r>
          </w:p>
        </w:tc>
      </w:tr>
      <w:tr w:rsidR="00030649" w:rsidRPr="007373A4" w14:paraId="37E3B69C" w14:textId="77777777" w:rsidTr="007373A4">
        <w:trPr>
          <w:trHeight w:val="235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47560" w14:textId="5B7D948E" w:rsidR="00030649" w:rsidRPr="00627413" w:rsidRDefault="00030649" w:rsidP="00627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D82FB" w14:textId="77777777" w:rsidR="00627413" w:rsidRPr="00627413" w:rsidRDefault="00627413" w:rsidP="00627413">
            <w:pPr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Бумага сублимационная A4 (Китай BS), упаковка 100 листов</w:t>
            </w:r>
          </w:p>
          <w:p w14:paraId="53078DD6" w14:textId="77777777" w:rsidR="00030649" w:rsidRPr="00627413" w:rsidRDefault="00030649" w:rsidP="006274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919CA" w14:textId="5886B3A5" w:rsidR="00030649" w:rsidRPr="00627413" w:rsidRDefault="00627413" w:rsidP="00627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4E9BB" w14:textId="73B82245" w:rsidR="00627413" w:rsidRPr="00627413" w:rsidRDefault="00627413" w:rsidP="006274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413">
              <w:rPr>
                <w:rFonts w:ascii="Times New Roman" w:hAnsi="Times New Roman" w:cs="Times New Roman"/>
                <w:sz w:val="28"/>
              </w:rPr>
              <w:t>3</w:t>
            </w:r>
            <w:r w:rsidR="002646EB">
              <w:rPr>
                <w:rFonts w:ascii="Times New Roman" w:hAnsi="Times New Roman" w:cs="Times New Roman"/>
                <w:sz w:val="28"/>
              </w:rPr>
              <w:t> </w:t>
            </w:r>
            <w:r w:rsidRPr="00627413">
              <w:rPr>
                <w:rFonts w:ascii="Times New Roman" w:hAnsi="Times New Roman" w:cs="Times New Roman"/>
                <w:sz w:val="28"/>
              </w:rPr>
              <w:t>458</w:t>
            </w:r>
            <w:r w:rsidR="002646EB">
              <w:rPr>
                <w:rFonts w:ascii="Times New Roman" w:hAnsi="Times New Roman" w:cs="Times New Roman"/>
                <w:sz w:val="28"/>
              </w:rPr>
              <w:t>,</w:t>
            </w:r>
            <w:r w:rsidRPr="00627413">
              <w:rPr>
                <w:rFonts w:ascii="Times New Roman" w:hAnsi="Times New Roman" w:cs="Times New Roman"/>
                <w:sz w:val="28"/>
              </w:rPr>
              <w:t>45</w:t>
            </w:r>
          </w:p>
          <w:p w14:paraId="1ABF4C6D" w14:textId="77777777" w:rsidR="00030649" w:rsidRPr="00627413" w:rsidRDefault="00030649" w:rsidP="006274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73A4" w:rsidRPr="007373A4" w14:paraId="637B2DFF" w14:textId="77777777" w:rsidTr="007373A4">
        <w:trPr>
          <w:trHeight w:val="608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7F58F" w14:textId="7BB8E3B3" w:rsidR="002B3F6C" w:rsidRPr="00030649" w:rsidRDefault="00030649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427BE" w14:textId="77777777" w:rsidR="002B3F6C" w:rsidRPr="00030649" w:rsidRDefault="00933757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Футболка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59817" w14:textId="372E85B7" w:rsidR="002B3F6C" w:rsidRPr="00030649" w:rsidRDefault="009312C5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  <w:r w:rsidR="00095E3F"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86BC6" w14:textId="5685FC9C" w:rsidR="002B3F6C" w:rsidRPr="00030649" w:rsidRDefault="009312C5" w:rsidP="009E76E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</w:t>
            </w:r>
            <w:r w:rsidR="00095E3F"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0</w:t>
            </w:r>
            <w:r w:rsidR="00C02848"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627413" w:rsidRPr="007373A4" w14:paraId="795EAEBE" w14:textId="77777777" w:rsidTr="007373A4">
        <w:trPr>
          <w:trHeight w:val="608"/>
        </w:trPr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CD4AF" w14:textId="5B2ED5A5" w:rsidR="00627413" w:rsidRDefault="002646EB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7E2E3" w14:textId="794D0166" w:rsidR="00627413" w:rsidRPr="00030649" w:rsidRDefault="002646EB" w:rsidP="0089255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Онлайн-касса (для ИП)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809D7" w14:textId="228F63FC" w:rsidR="00627413" w:rsidRPr="00030649" w:rsidRDefault="002646EB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E4735" w14:textId="1A3BA2E3" w:rsidR="00627413" w:rsidRPr="00030649" w:rsidRDefault="002646EB" w:rsidP="009E76E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14 900</w:t>
            </w:r>
          </w:p>
        </w:tc>
      </w:tr>
      <w:tr w:rsidR="007373A4" w:rsidRPr="007373A4" w14:paraId="43ED4B74" w14:textId="77777777" w:rsidTr="007373A4">
        <w:trPr>
          <w:trHeight w:val="390"/>
        </w:trPr>
        <w:tc>
          <w:tcPr>
            <w:tcW w:w="5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974E5" w14:textId="77777777" w:rsidR="00933757" w:rsidRPr="00030649" w:rsidRDefault="00933757" w:rsidP="00933757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65241" w14:textId="77777777" w:rsidR="00933757" w:rsidRPr="00030649" w:rsidRDefault="00933757" w:rsidP="0093375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0306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E5204" w14:textId="2625A8DE" w:rsidR="00933757" w:rsidRPr="00030649" w:rsidRDefault="009312C5" w:rsidP="001E1336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21</w:t>
            </w:r>
            <w:r w:rsidR="002646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8 977, 59</w:t>
            </w:r>
          </w:p>
        </w:tc>
      </w:tr>
      <w:bookmarkEnd w:id="1"/>
    </w:tbl>
    <w:p w14:paraId="3E5323D4" w14:textId="77777777" w:rsidR="008D5AAE" w:rsidRDefault="008D5AAE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114C1557" w14:textId="36F5D0B2" w:rsidR="002B3F6C" w:rsidRPr="007373A4" w:rsidRDefault="00423AA0" w:rsidP="00423AA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7373A4"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B3F6C"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Рассчитать перечень постоянных расходов</w:t>
      </w:r>
    </w:p>
    <w:tbl>
      <w:tblPr>
        <w:tblW w:w="8828" w:type="dxa"/>
        <w:tblInd w:w="93" w:type="dxa"/>
        <w:tblLook w:val="04A0" w:firstRow="1" w:lastRow="0" w:firstColumn="1" w:lastColumn="0" w:noHBand="0" w:noVBand="1"/>
      </w:tblPr>
      <w:tblGrid>
        <w:gridCol w:w="5709"/>
        <w:gridCol w:w="3119"/>
      </w:tblGrid>
      <w:tr w:rsidR="002B3F6C" w:rsidRPr="007373A4" w14:paraId="159E8BC9" w14:textId="77777777" w:rsidTr="00C83625">
        <w:trPr>
          <w:trHeight w:val="1292"/>
        </w:trPr>
        <w:tc>
          <w:tcPr>
            <w:tcW w:w="5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5D1C" w14:textId="77777777" w:rsidR="002B3F6C" w:rsidRPr="007373A4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Перечень постоянных расходов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FBEFC" w14:textId="77777777" w:rsidR="002B3F6C" w:rsidRPr="007373A4" w:rsidRDefault="002B3F6C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Среднемесячные расходы</w:t>
            </w:r>
          </w:p>
        </w:tc>
      </w:tr>
      <w:tr w:rsidR="00E234E3" w:rsidRPr="007373A4" w14:paraId="719E14CF" w14:textId="77777777" w:rsidTr="00C83625">
        <w:trPr>
          <w:trHeight w:val="39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675F" w14:textId="77777777" w:rsidR="00E234E3" w:rsidRPr="007373A4" w:rsidRDefault="00E234E3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по доставке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A10C" w14:textId="77777777" w:rsidR="00E234E3" w:rsidRPr="007373A4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5000</w:t>
            </w:r>
          </w:p>
        </w:tc>
      </w:tr>
      <w:tr w:rsidR="00E234E3" w:rsidRPr="007373A4" w14:paraId="07965C69" w14:textId="77777777" w:rsidTr="00C83625">
        <w:trPr>
          <w:trHeight w:val="39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4607" w14:textId="77777777" w:rsidR="00E234E3" w:rsidRPr="007373A4" w:rsidRDefault="00C83625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Услуги связи (телефон, </w:t>
            </w:r>
            <w:r w:rsidR="00E234E3"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интернет)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6C0F" w14:textId="77777777" w:rsidR="00E234E3" w:rsidRPr="007373A4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700</w:t>
            </w:r>
          </w:p>
        </w:tc>
      </w:tr>
      <w:tr w:rsidR="00E234E3" w:rsidRPr="007373A4" w14:paraId="6C0E794E" w14:textId="77777777" w:rsidTr="00C83625">
        <w:trPr>
          <w:trHeight w:val="483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3DD45" w14:textId="77777777" w:rsidR="00E234E3" w:rsidRPr="007373A4" w:rsidRDefault="00E234E3" w:rsidP="00E234E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Реклама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7197" w14:textId="77777777" w:rsidR="00E234E3" w:rsidRPr="007373A4" w:rsidRDefault="00E234E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1500</w:t>
            </w:r>
          </w:p>
        </w:tc>
      </w:tr>
      <w:tr w:rsidR="00E234E3" w:rsidRPr="007373A4" w14:paraId="02F88AE5" w14:textId="77777777" w:rsidTr="00C83625">
        <w:trPr>
          <w:trHeight w:val="330"/>
        </w:trPr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A22C" w14:textId="77777777" w:rsidR="00E234E3" w:rsidRPr="007373A4" w:rsidRDefault="00E234E3" w:rsidP="00E234E3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16C6" w14:textId="77777777" w:rsidR="00E234E3" w:rsidRPr="007373A4" w:rsidRDefault="00E85513" w:rsidP="00E234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7200</w:t>
            </w:r>
          </w:p>
        </w:tc>
      </w:tr>
    </w:tbl>
    <w:p w14:paraId="13F518F5" w14:textId="77777777" w:rsidR="002B3F6C" w:rsidRPr="007373A4" w:rsidRDefault="002B3F6C" w:rsidP="002B3F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1B8D25" w14:textId="39DFDEE0" w:rsidR="002B3F6C" w:rsidRDefault="00423AA0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7A79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2B3F6C"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Расчет налоговых платежей в бюджет в год</w:t>
      </w:r>
    </w:p>
    <w:p w14:paraId="6760FEBF" w14:textId="77777777" w:rsid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D69A7B" w14:textId="15F15BF2" w:rsidR="00346A94" w:rsidRP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индивидуальных предпринимателей: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37"/>
      </w:tblGrid>
      <w:tr w:rsidR="002B3F6C" w:rsidRPr="007373A4" w14:paraId="465AAFAF" w14:textId="77777777" w:rsidTr="005746F8">
        <w:trPr>
          <w:trHeight w:val="473"/>
        </w:trPr>
        <w:tc>
          <w:tcPr>
            <w:tcW w:w="2410" w:type="dxa"/>
            <w:vAlign w:val="center"/>
          </w:tcPr>
          <w:p w14:paraId="4B02B821" w14:textId="77777777" w:rsidR="002B3F6C" w:rsidRPr="007373A4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налога</w:t>
            </w:r>
          </w:p>
        </w:tc>
        <w:tc>
          <w:tcPr>
            <w:tcW w:w="7337" w:type="dxa"/>
            <w:vAlign w:val="center"/>
          </w:tcPr>
          <w:p w14:paraId="425EB536" w14:textId="77777777" w:rsidR="002B3F6C" w:rsidRPr="007373A4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рассчитать</w:t>
            </w:r>
          </w:p>
        </w:tc>
      </w:tr>
      <w:tr w:rsidR="002B3F6C" w:rsidRPr="007373A4" w14:paraId="6476BFF4" w14:textId="77777777" w:rsidTr="005746F8">
        <w:trPr>
          <w:trHeight w:val="2422"/>
        </w:trPr>
        <w:tc>
          <w:tcPr>
            <w:tcW w:w="2410" w:type="dxa"/>
            <w:vAlign w:val="center"/>
          </w:tcPr>
          <w:p w14:paraId="2012A8F7" w14:textId="77777777" w:rsidR="00077940" w:rsidRPr="007373A4" w:rsidRDefault="00077940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E8BDC9" w14:textId="77777777" w:rsidR="002B3F6C" w:rsidRPr="007373A4" w:rsidRDefault="002B3F6C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УСН </w:t>
            </w:r>
            <w:r w:rsidR="006E60F4"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(Д*6%)</w:t>
            </w:r>
          </w:p>
        </w:tc>
        <w:tc>
          <w:tcPr>
            <w:tcW w:w="7337" w:type="dxa"/>
            <w:vAlign w:val="center"/>
          </w:tcPr>
          <w:p w14:paraId="29C58862" w14:textId="77777777" w:rsidR="00077940" w:rsidRPr="007373A4" w:rsidRDefault="00077940" w:rsidP="00CA2539">
            <w:pPr>
              <w:suppressAutoHyphens/>
              <w:spacing w:after="0" w:line="360" w:lineRule="auto"/>
              <w:rPr>
                <w:rStyle w:val="sign1"/>
                <w:rFonts w:ascii="Times New Roman" w:hAnsi="Times New Roman" w:cs="Times New Roman"/>
                <w:caps/>
                <w:sz w:val="28"/>
                <w:szCs w:val="28"/>
              </w:rPr>
            </w:pPr>
            <w:r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СУММА</w:t>
            </w:r>
            <w:r w:rsidRPr="007373A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НАЛОГА</w:t>
            </w:r>
            <w:r w:rsidRPr="007373A4">
              <w:rPr>
                <w:rStyle w:val="sign1"/>
                <w:rFonts w:ascii="Times New Roman" w:hAnsi="Times New Roman" w:cs="Times New Roman"/>
                <w:caps/>
                <w:sz w:val="28"/>
                <w:szCs w:val="28"/>
              </w:rPr>
              <w:t>=</w:t>
            </w:r>
          </w:p>
          <w:p w14:paraId="1A0DF291" w14:textId="77777777" w:rsidR="002B3F6C" w:rsidRPr="007373A4" w:rsidRDefault="00077940" w:rsidP="00CA2539">
            <w:pPr>
              <w:suppressAutoHyphens/>
              <w:spacing w:after="0" w:line="360" w:lineRule="auto"/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</w:pPr>
            <w:r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 xml:space="preserve">Доходы за год * </w:t>
            </w:r>
            <w:r w:rsidR="00EB00B4"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налоговая ставка (</w:t>
            </w:r>
            <w:r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  <w:r w:rsidR="00EB00B4"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%)</w:t>
            </w:r>
          </w:p>
          <w:p w14:paraId="241F6BC9" w14:textId="5C760BD1" w:rsidR="00CA2539" w:rsidRPr="007373A4" w:rsidRDefault="00CA2539" w:rsidP="00CA253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hAnsi="Times New Roman" w:cs="Times New Roman"/>
                <w:sz w:val="28"/>
                <w:szCs w:val="28"/>
              </w:rPr>
              <w:t>Сумма исчисленного налог</w:t>
            </w:r>
            <w:r w:rsidR="007A7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73A4">
              <w:rPr>
                <w:rFonts w:ascii="Times New Roman" w:hAnsi="Times New Roman" w:cs="Times New Roman"/>
                <w:sz w:val="28"/>
                <w:szCs w:val="28"/>
              </w:rPr>
              <w:t xml:space="preserve">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C132DD" w:rsidRPr="007373A4" w14:paraId="3D47AE99" w14:textId="77777777" w:rsidTr="005746F8">
        <w:trPr>
          <w:trHeight w:val="1170"/>
        </w:trPr>
        <w:tc>
          <w:tcPr>
            <w:tcW w:w="2410" w:type="dxa"/>
            <w:vAlign w:val="center"/>
          </w:tcPr>
          <w:p w14:paraId="3AAEEDD9" w14:textId="77777777" w:rsidR="00C132DD" w:rsidRPr="007373A4" w:rsidRDefault="00C132DD" w:rsidP="00CA253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УСН</w:t>
            </w: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((Д-Р)*15%)</w:t>
            </w:r>
          </w:p>
        </w:tc>
        <w:tc>
          <w:tcPr>
            <w:tcW w:w="7337" w:type="dxa"/>
            <w:vAlign w:val="center"/>
          </w:tcPr>
          <w:p w14:paraId="63E7817C" w14:textId="77777777" w:rsidR="00077940" w:rsidRPr="007373A4" w:rsidRDefault="00077940" w:rsidP="00CA2539">
            <w:pPr>
              <w:suppressAutoHyphens/>
              <w:spacing w:after="0" w:line="360" w:lineRule="auto"/>
              <w:rPr>
                <w:rStyle w:val="sign1"/>
                <w:rFonts w:ascii="Times New Roman" w:hAnsi="Times New Roman" w:cs="Times New Roman"/>
                <w:caps/>
                <w:sz w:val="28"/>
                <w:szCs w:val="28"/>
              </w:rPr>
            </w:pPr>
            <w:r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СУММА</w:t>
            </w:r>
            <w:r w:rsidRPr="007373A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НАЛОГА</w:t>
            </w:r>
            <w:r w:rsidRPr="007373A4">
              <w:rPr>
                <w:rStyle w:val="sign1"/>
                <w:rFonts w:ascii="Times New Roman" w:hAnsi="Times New Roman" w:cs="Times New Roman"/>
                <w:caps/>
                <w:sz w:val="28"/>
                <w:szCs w:val="28"/>
              </w:rPr>
              <w:t>=</w:t>
            </w:r>
          </w:p>
          <w:p w14:paraId="435F6237" w14:textId="77777777" w:rsidR="00C132DD" w:rsidRPr="007373A4" w:rsidRDefault="00077940" w:rsidP="00CA253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 xml:space="preserve">(Доходы за год – расходы за год) * </w:t>
            </w:r>
            <w:r w:rsidR="00EB00B4" w:rsidRPr="007373A4">
              <w:rPr>
                <w:rStyle w:val="value"/>
                <w:rFonts w:ascii="Times New Roman" w:hAnsi="Times New Roman" w:cs="Times New Roman"/>
                <w:caps/>
                <w:sz w:val="28"/>
                <w:szCs w:val="28"/>
              </w:rPr>
              <w:t>налоговая ставка (15%)</w:t>
            </w:r>
          </w:p>
        </w:tc>
      </w:tr>
      <w:tr w:rsidR="00CA2539" w:rsidRPr="007373A4" w14:paraId="65C44BFC" w14:textId="77777777" w:rsidTr="005746F8">
        <w:trPr>
          <w:trHeight w:val="1266"/>
        </w:trPr>
        <w:tc>
          <w:tcPr>
            <w:tcW w:w="2410" w:type="dxa"/>
          </w:tcPr>
          <w:p w14:paraId="0201FC87" w14:textId="77777777" w:rsidR="00CA2539" w:rsidRPr="007373A4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hAnsi="Times New Roman" w:cs="Times New Roman"/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337" w:type="dxa"/>
          </w:tcPr>
          <w:p w14:paraId="21416B76" w14:textId="77777777" w:rsidR="00CA2539" w:rsidRPr="007373A4" w:rsidRDefault="00CA2539" w:rsidP="0091076D">
            <w:pPr>
              <w:rPr>
                <w:rStyle w:val="value"/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ar-SA"/>
              </w:rPr>
            </w:pPr>
            <w:r w:rsidRPr="007373A4">
              <w:rPr>
                <w:rStyle w:val="value"/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CA2539" w:rsidRPr="007373A4" w14:paraId="6493B430" w14:textId="77777777" w:rsidTr="005746F8">
        <w:trPr>
          <w:trHeight w:val="1124"/>
        </w:trPr>
        <w:tc>
          <w:tcPr>
            <w:tcW w:w="2410" w:type="dxa"/>
          </w:tcPr>
          <w:p w14:paraId="36A3E348" w14:textId="77777777" w:rsidR="00CA2539" w:rsidRPr="007373A4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hAnsi="Times New Roman" w:cs="Times New Roman"/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337" w:type="dxa"/>
          </w:tcPr>
          <w:p w14:paraId="485307BD" w14:textId="77777777" w:rsidR="00CA2539" w:rsidRPr="007373A4" w:rsidRDefault="00CA2539" w:rsidP="00CA2539">
            <w:pPr>
              <w:jc w:val="center"/>
              <w:rPr>
                <w:rStyle w:val="value"/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ar-SA"/>
              </w:rPr>
            </w:pPr>
          </w:p>
          <w:p w14:paraId="345CBB8C" w14:textId="77777777" w:rsidR="00CA2539" w:rsidRPr="007373A4" w:rsidRDefault="00CA2539" w:rsidP="00CA25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hAnsi="Times New Roman" w:cs="Times New Roman"/>
                <w:sz w:val="28"/>
                <w:szCs w:val="28"/>
              </w:rPr>
              <w:t>8 426 руб.</w:t>
            </w:r>
          </w:p>
        </w:tc>
      </w:tr>
    </w:tbl>
    <w:p w14:paraId="1B21B54A" w14:textId="77777777" w:rsidR="00A84740" w:rsidRDefault="00A84740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14:paraId="773490C0" w14:textId="7B93DFAE" w:rsidR="00A84740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Для самозанятых:</w:t>
      </w:r>
    </w:p>
    <w:p w14:paraId="78C307DB" w14:textId="77777777" w:rsid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7993"/>
      </w:tblGrid>
      <w:tr w:rsidR="00346A94" w:rsidRPr="00346A94" w14:paraId="67EA5F42" w14:textId="77777777" w:rsidTr="00346A9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FA93" w14:textId="77777777" w:rsidR="00346A94" w:rsidRPr="00346A94" w:rsidRDefault="00346A94" w:rsidP="0034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94"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A2FC" w14:textId="77777777" w:rsidR="00346A94" w:rsidRPr="00346A94" w:rsidRDefault="00346A94" w:rsidP="0034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A94">
              <w:rPr>
                <w:rFonts w:ascii="Times New Roman" w:hAnsi="Times New Roman" w:cs="Times New Roman"/>
                <w:b/>
                <w:sz w:val="28"/>
                <w:szCs w:val="28"/>
              </w:rPr>
              <w:t>Как рассчитать</w:t>
            </w:r>
          </w:p>
        </w:tc>
      </w:tr>
      <w:tr w:rsidR="00346A94" w:rsidRPr="00346A94" w14:paraId="5C59B6B4" w14:textId="77777777" w:rsidTr="00346A94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4C48" w14:textId="77777777" w:rsidR="00346A94" w:rsidRPr="00346A94" w:rsidRDefault="00346A94" w:rsidP="0034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A94">
              <w:rPr>
                <w:rFonts w:ascii="Times New Roman" w:hAnsi="Times New Roman" w:cs="Times New Roman"/>
                <w:bCs/>
                <w:sz w:val="28"/>
                <w:szCs w:val="28"/>
              </w:rPr>
              <w:t>НПД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2FCF" w14:textId="77777777" w:rsidR="00346A94" w:rsidRDefault="00346A94" w:rsidP="0034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A94">
              <w:rPr>
                <w:rFonts w:ascii="Times New Roman" w:hAnsi="Times New Roman" w:cs="Times New Roman"/>
                <w:bCs/>
                <w:sz w:val="28"/>
                <w:szCs w:val="28"/>
              </w:rPr>
              <w:t>4% от суммы дохода (при работе с физ. лицами)</w:t>
            </w:r>
          </w:p>
          <w:p w14:paraId="6A8AD62C" w14:textId="77777777" w:rsidR="00346A94" w:rsidRPr="00346A94" w:rsidRDefault="00346A94" w:rsidP="0034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A3073E" w14:textId="77777777" w:rsidR="00346A94" w:rsidRPr="00346A94" w:rsidRDefault="00346A94" w:rsidP="0034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A94">
              <w:rPr>
                <w:rFonts w:ascii="Times New Roman" w:hAnsi="Times New Roman" w:cs="Times New Roman"/>
                <w:bCs/>
                <w:sz w:val="28"/>
                <w:szCs w:val="28"/>
              </w:rPr>
              <w:t>6% от суммы дохода (при работе с юр. лицами)</w:t>
            </w:r>
          </w:p>
        </w:tc>
      </w:tr>
    </w:tbl>
    <w:p w14:paraId="60CEE0D3" w14:textId="77777777" w:rsidR="00346A94" w:rsidRP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026AAC64" w14:textId="77777777" w:rsidR="00A84740" w:rsidRDefault="00A84740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14:paraId="2C1D15A8" w14:textId="77777777" w:rsid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14:paraId="72D4A279" w14:textId="77777777" w:rsid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14:paraId="6269F0FE" w14:textId="77777777" w:rsid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14:paraId="154F35FD" w14:textId="77777777" w:rsidR="00346A94" w:rsidRDefault="00346A94" w:rsidP="00346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14:paraId="3BF1BC0D" w14:textId="114CC222" w:rsidR="000C0BED" w:rsidRPr="007373A4" w:rsidRDefault="00E3015A" w:rsidP="000C0BE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7373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8</w:t>
      </w:r>
      <w:r w:rsidR="00A8474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. </w:t>
      </w:r>
      <w:r w:rsidR="000C0BED" w:rsidRPr="007373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Рассчитать выручку за месяц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131"/>
        <w:gridCol w:w="1990"/>
      </w:tblGrid>
      <w:tr w:rsidR="00346A94" w:rsidRPr="007373A4" w14:paraId="064984E2" w14:textId="77777777" w:rsidTr="009312C5">
        <w:trPr>
          <w:trHeight w:val="390"/>
        </w:trPr>
        <w:tc>
          <w:tcPr>
            <w:tcW w:w="817" w:type="dxa"/>
            <w:vMerge w:val="restart"/>
            <w:hideMark/>
          </w:tcPr>
          <w:p w14:paraId="43C80C20" w14:textId="77777777" w:rsidR="00346A94" w:rsidRPr="007373A4" w:rsidRDefault="00346A94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6" w:type="dxa"/>
            <w:vMerge w:val="restart"/>
            <w:hideMark/>
          </w:tcPr>
          <w:p w14:paraId="6C85F373" w14:textId="77777777" w:rsidR="00346A94" w:rsidRPr="007373A4" w:rsidRDefault="00346A94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Товар</w:t>
            </w:r>
          </w:p>
        </w:tc>
        <w:tc>
          <w:tcPr>
            <w:tcW w:w="6673" w:type="dxa"/>
            <w:gridSpan w:val="3"/>
          </w:tcPr>
          <w:p w14:paraId="577A34D4" w14:textId="77777777" w:rsidR="00346A94" w:rsidRPr="007373A4" w:rsidRDefault="00346A94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Расчет для города</w:t>
            </w:r>
          </w:p>
        </w:tc>
      </w:tr>
      <w:tr w:rsidR="00346A94" w:rsidRPr="007373A4" w14:paraId="7880BB4B" w14:textId="77777777" w:rsidTr="009312C5">
        <w:trPr>
          <w:trHeight w:val="960"/>
        </w:trPr>
        <w:tc>
          <w:tcPr>
            <w:tcW w:w="817" w:type="dxa"/>
            <w:vMerge/>
            <w:hideMark/>
          </w:tcPr>
          <w:p w14:paraId="4D7B79BD" w14:textId="77777777" w:rsidR="00346A94" w:rsidRPr="007373A4" w:rsidRDefault="00346A94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hideMark/>
          </w:tcPr>
          <w:p w14:paraId="14FA24E0" w14:textId="77777777" w:rsidR="00346A94" w:rsidRPr="007373A4" w:rsidRDefault="00346A94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hideMark/>
          </w:tcPr>
          <w:p w14:paraId="59D4F774" w14:textId="62413585" w:rsidR="00346A94" w:rsidRPr="007373A4" w:rsidRDefault="00346A94" w:rsidP="005746F8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Кол-во (шт./ мес.)</w:t>
            </w:r>
          </w:p>
        </w:tc>
        <w:tc>
          <w:tcPr>
            <w:tcW w:w="2131" w:type="dxa"/>
            <w:hideMark/>
          </w:tcPr>
          <w:p w14:paraId="5A25FC39" w14:textId="77777777" w:rsidR="00346A94" w:rsidRPr="007373A4" w:rsidRDefault="00346A94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Цена реализации (руб.)</w:t>
            </w:r>
          </w:p>
        </w:tc>
        <w:tc>
          <w:tcPr>
            <w:tcW w:w="1990" w:type="dxa"/>
            <w:hideMark/>
          </w:tcPr>
          <w:p w14:paraId="7E4A03CD" w14:textId="77777777" w:rsidR="00346A94" w:rsidRPr="007373A4" w:rsidRDefault="00346A94" w:rsidP="005E52C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Выручка</w:t>
            </w:r>
            <w:r w:rsidRPr="00737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 xml:space="preserve"> (мес./руб.)</w:t>
            </w:r>
          </w:p>
        </w:tc>
      </w:tr>
      <w:tr w:rsidR="00346A94" w:rsidRPr="007373A4" w14:paraId="07A3CAFD" w14:textId="77777777" w:rsidTr="009312C5">
        <w:trPr>
          <w:trHeight w:val="390"/>
        </w:trPr>
        <w:tc>
          <w:tcPr>
            <w:tcW w:w="817" w:type="dxa"/>
          </w:tcPr>
          <w:p w14:paraId="05E3672B" w14:textId="7C999CB0" w:rsidR="00346A94" w:rsidRPr="007373A4" w:rsidRDefault="00346A94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6" w:type="dxa"/>
          </w:tcPr>
          <w:p w14:paraId="7FF99A0F" w14:textId="554681DC" w:rsidR="00346A94" w:rsidRPr="007373A4" w:rsidRDefault="00346A94" w:rsidP="006E60F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Футболка</w:t>
            </w:r>
            <w:r w:rsidR="009312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принтом</w:t>
            </w:r>
          </w:p>
        </w:tc>
        <w:tc>
          <w:tcPr>
            <w:tcW w:w="2552" w:type="dxa"/>
          </w:tcPr>
          <w:p w14:paraId="5A652909" w14:textId="050287CA" w:rsidR="00346A94" w:rsidRPr="007373A4" w:rsidRDefault="009312C5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131" w:type="dxa"/>
          </w:tcPr>
          <w:p w14:paraId="75E41EED" w14:textId="4169D7A1" w:rsidR="00346A94" w:rsidRPr="007373A4" w:rsidRDefault="000067C8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4D6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346A94"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990" w:type="dxa"/>
          </w:tcPr>
          <w:p w14:paraId="4B835013" w14:textId="5A7F4B75" w:rsidR="00346A94" w:rsidRPr="007373A4" w:rsidRDefault="004D6E11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0067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346A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46A94"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</w:t>
            </w:r>
          </w:p>
        </w:tc>
      </w:tr>
      <w:tr w:rsidR="009312C5" w:rsidRPr="007373A4" w14:paraId="10FE519C" w14:textId="77777777" w:rsidTr="00DA4FEB">
        <w:trPr>
          <w:trHeight w:val="390"/>
        </w:trPr>
        <w:tc>
          <w:tcPr>
            <w:tcW w:w="7626" w:type="dxa"/>
            <w:gridSpan w:val="4"/>
          </w:tcPr>
          <w:p w14:paraId="3A33E369" w14:textId="77777777" w:rsidR="009312C5" w:rsidRPr="007373A4" w:rsidRDefault="009312C5" w:rsidP="00230803">
            <w:p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990" w:type="dxa"/>
          </w:tcPr>
          <w:p w14:paraId="73A80CC2" w14:textId="779E4081" w:rsidR="009312C5" w:rsidRPr="007373A4" w:rsidRDefault="004D6E11" w:rsidP="006E60F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006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  <w:r w:rsidR="00931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</w:t>
            </w:r>
            <w:r w:rsidR="009312C5" w:rsidRPr="00737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</w:tr>
    </w:tbl>
    <w:p w14:paraId="078D8D24" w14:textId="77777777" w:rsidR="00326F3E" w:rsidRPr="007373A4" w:rsidRDefault="00326F3E" w:rsidP="00C25CB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1C9" w14:textId="01C69EB8" w:rsidR="002B3F6C" w:rsidRPr="00A84740" w:rsidRDefault="00E3015A" w:rsidP="00C25CB0">
      <w:pPr>
        <w:tabs>
          <w:tab w:val="left" w:pos="2512"/>
          <w:tab w:val="center" w:pos="467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EA7A12"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84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3F6C"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Эффективность проекта</w:t>
      </w:r>
      <w:r w:rsidR="002B3F6C" w:rsidRPr="007373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6F3E" w:rsidRPr="007373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месяц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19"/>
        <w:gridCol w:w="5059"/>
        <w:gridCol w:w="3662"/>
      </w:tblGrid>
      <w:tr w:rsidR="006E60F4" w:rsidRPr="007373A4" w14:paraId="19AD2A31" w14:textId="77777777" w:rsidTr="000067C8">
        <w:trPr>
          <w:trHeight w:val="374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7A3C3" w14:textId="77777777" w:rsidR="006E60F4" w:rsidRPr="007373A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3E36" w14:textId="77777777" w:rsidR="006E60F4" w:rsidRPr="007373A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14:paraId="2F499DAC" w14:textId="77777777" w:rsidR="006E60F4" w:rsidRPr="007373A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показателей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2934C" w14:textId="77777777" w:rsidR="006E60F4" w:rsidRPr="007373A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Величина показателей</w:t>
            </w:r>
          </w:p>
          <w:p w14:paraId="4D498CD8" w14:textId="77777777" w:rsidR="006E60F4" w:rsidRPr="007373A4" w:rsidRDefault="006E60F4" w:rsidP="006E60F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(руб.)</w:t>
            </w:r>
          </w:p>
        </w:tc>
      </w:tr>
      <w:tr w:rsidR="006E60F4" w:rsidRPr="007373A4" w14:paraId="62A353F0" w14:textId="77777777" w:rsidTr="000067C8">
        <w:trPr>
          <w:trHeight w:val="803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469C" w14:textId="77777777" w:rsidR="006E60F4" w:rsidRPr="007373A4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99FA" w14:textId="77777777" w:rsidR="006E60F4" w:rsidRPr="007373A4" w:rsidRDefault="006E60F4" w:rsidP="006E60F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Выручка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D45A" w14:textId="42B021B7" w:rsidR="006E60F4" w:rsidRPr="007373A4" w:rsidRDefault="004D6E11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 w:rsidR="000067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931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6E60F4" w:rsidRPr="007373A4" w14:paraId="07744F14" w14:textId="77777777" w:rsidTr="000067C8">
        <w:trPr>
          <w:trHeight w:val="734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16D3" w14:textId="77777777" w:rsidR="006E60F4" w:rsidRPr="007373A4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6110" w14:textId="77777777" w:rsidR="006E60F4" w:rsidRPr="007373A4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Себестоимость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8766F" w14:textId="5B568B2C" w:rsidR="006E60F4" w:rsidRPr="004D6E11" w:rsidRDefault="004D6E11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28 800</w:t>
            </w:r>
          </w:p>
        </w:tc>
      </w:tr>
      <w:tr w:rsidR="006E60F4" w:rsidRPr="007373A4" w14:paraId="7BDC4E5F" w14:textId="77777777" w:rsidTr="000067C8">
        <w:trPr>
          <w:trHeight w:val="734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A6213" w14:textId="77777777" w:rsidR="006E60F4" w:rsidRPr="007373A4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2208" w14:textId="77777777" w:rsidR="006E60F4" w:rsidRPr="007373A4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Постоянные затраты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637069" w14:textId="77777777" w:rsidR="006E60F4" w:rsidRPr="007373A4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7200</w:t>
            </w:r>
          </w:p>
        </w:tc>
      </w:tr>
      <w:tr w:rsidR="003316DD" w:rsidRPr="007373A4" w14:paraId="7FBCE28A" w14:textId="77777777" w:rsidTr="000067C8">
        <w:trPr>
          <w:trHeight w:val="734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7BC" w14:textId="77777777" w:rsidR="003316DD" w:rsidRPr="007373A4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DFA4" w14:textId="77777777" w:rsidR="003316DD" w:rsidRPr="007373A4" w:rsidRDefault="003316DD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Стоимость товара 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44FF9" w14:textId="7DF7C54D" w:rsidR="003316DD" w:rsidRPr="007373A4" w:rsidRDefault="003316DD" w:rsidP="001C11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20 000</w:t>
            </w:r>
          </w:p>
        </w:tc>
      </w:tr>
      <w:tr w:rsidR="006E60F4" w:rsidRPr="007373A4" w14:paraId="26097194" w14:textId="77777777" w:rsidTr="000067C8">
        <w:trPr>
          <w:trHeight w:val="734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B53B" w14:textId="77777777" w:rsidR="006E60F4" w:rsidRPr="007373A4" w:rsidRDefault="003316DD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5DE4" w14:textId="7A7BCE4E" w:rsidR="006E60F4" w:rsidRPr="007373A4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Налоги</w:t>
            </w:r>
            <w:r w:rsidR="004D6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(НПД 4%)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2DC47" w14:textId="479C58A3" w:rsidR="006E60F4" w:rsidRPr="007373A4" w:rsidRDefault="004D6E11" w:rsidP="001C11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1 600</w:t>
            </w:r>
          </w:p>
        </w:tc>
      </w:tr>
      <w:tr w:rsidR="006E60F4" w:rsidRPr="007373A4" w14:paraId="6B5CE711" w14:textId="77777777" w:rsidTr="000067C8">
        <w:trPr>
          <w:trHeight w:val="734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EFD0" w14:textId="77777777" w:rsidR="006E60F4" w:rsidRPr="007373A4" w:rsidRDefault="006E60F4" w:rsidP="002B3F6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EF7B" w14:textId="77777777" w:rsidR="006E60F4" w:rsidRPr="007373A4" w:rsidRDefault="006E60F4" w:rsidP="00E8551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73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Чистая прибыль в месяц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021141" w14:textId="7A0A3441" w:rsidR="006E60F4" w:rsidRPr="004D6E11" w:rsidRDefault="004D6E11" w:rsidP="003316D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31 200</w:t>
            </w:r>
          </w:p>
        </w:tc>
      </w:tr>
    </w:tbl>
    <w:p w14:paraId="513C09F4" w14:textId="0756ACC9" w:rsidR="0091076D" w:rsidRPr="00A84740" w:rsidRDefault="0091076D" w:rsidP="004D6E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B6AFD0" w14:textId="77777777" w:rsidR="00C52DF4" w:rsidRPr="00A84740" w:rsidRDefault="00C52DF4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Примечание: </w:t>
      </w:r>
    </w:p>
    <w:p w14:paraId="5A83BB64" w14:textId="77777777" w:rsidR="00C52DF4" w:rsidRPr="00A84740" w:rsidRDefault="00C52DF4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8474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начале осуществления деятельности  цел</w:t>
      </w:r>
      <w:bookmarkStart w:id="2" w:name="_Hlk19697212"/>
      <w:bookmarkStart w:id="3" w:name="_Hlk19697238"/>
      <w:r w:rsidRPr="00A8474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есообразно организовать рекламу</w:t>
      </w:r>
    </w:p>
    <w:p w14:paraId="0AB8DCD9" w14:textId="23D90FF6" w:rsidR="00C52DF4" w:rsidRPr="00A84740" w:rsidRDefault="004D6E11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публикация на сайте</w:t>
      </w:r>
      <w:r w:rsidR="00C52DF4" w:rsidRPr="00A84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скидок для пополнения клиентской базы;</w:t>
      </w:r>
    </w:p>
    <w:bookmarkEnd w:id="2"/>
    <w:bookmarkEnd w:id="3"/>
    <w:p w14:paraId="70FD2B6C" w14:textId="77777777" w:rsidR="00C52DF4" w:rsidRPr="00A84740" w:rsidRDefault="00C52DF4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групп в ВКонтакте и </w:t>
      </w:r>
      <w:r w:rsidRPr="00A8474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Instagram</w:t>
      </w:r>
      <w:r w:rsidRPr="00A84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проведение там акций;</w:t>
      </w:r>
    </w:p>
    <w:p w14:paraId="3B77D016" w14:textId="77777777" w:rsidR="00C52DF4" w:rsidRDefault="00C52DF4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740">
        <w:rPr>
          <w:rFonts w:ascii="Times New Roman" w:eastAsia="Times New Roman" w:hAnsi="Times New Roman" w:cs="Times New Roman"/>
          <w:sz w:val="28"/>
          <w:szCs w:val="28"/>
          <w:lang w:eastAsia="ar-SA"/>
        </w:rPr>
        <w:t>- для закрепления лояльности клиентов необходимо предоставлять постоянным клиентам скидки, дисконтные карты.</w:t>
      </w:r>
    </w:p>
    <w:p w14:paraId="59460843" w14:textId="77777777" w:rsidR="004D6E11" w:rsidRDefault="004D6E11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B7DF82" w14:textId="4463DFA7" w:rsidR="004D6E11" w:rsidRDefault="00344691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Приобрести оборудование, </w:t>
      </w:r>
      <w:r w:rsidR="004D6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прочее </w:t>
      </w:r>
      <w:r w:rsidR="004D6E1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можно через сайты:</w:t>
      </w:r>
    </w:p>
    <w:p w14:paraId="1A306E7D" w14:textId="77777777" w:rsidR="004D6E11" w:rsidRDefault="004D6E11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«Доходные материалы»</w:t>
      </w:r>
    </w:p>
    <w:p w14:paraId="552A8AC8" w14:textId="049FD954" w:rsidR="004D6E11" w:rsidRDefault="004D6E11" w:rsidP="004D6E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hyperlink r:id="rId11" w:history="1">
        <w:r w:rsidRPr="00EE0D9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https://www.rdmkit.ru/suv/sublimation/oborud_pechat_futbolki.html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55417CCF" w14:textId="094ADBD6" w:rsidR="004D6E11" w:rsidRDefault="004D6E11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«Яндекс Маркет» (</w:t>
      </w:r>
      <w:hyperlink r:id="rId12" w:history="1">
        <w:r w:rsidRPr="00EE0D9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https://market.yandex.ru/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25EC0C65" w14:textId="1158CED1" w:rsidR="004D6E11" w:rsidRPr="004D6E11" w:rsidRDefault="004D6E11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4D6E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Ozon</w:t>
      </w:r>
      <w:r w:rsidRPr="004D6E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» (</w:t>
      </w:r>
      <w:hyperlink r:id="rId13" w:history="1">
        <w:r w:rsidRPr="004D6E11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https://www.ozon.ru/category/onlayn-kassy-30664/</w:t>
        </w:r>
      </w:hyperlink>
      <w:r w:rsidRPr="004D6E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);</w:t>
      </w:r>
    </w:p>
    <w:p w14:paraId="0F4AB235" w14:textId="7AEEEF01" w:rsidR="006179D2" w:rsidRPr="00BF37B5" w:rsidRDefault="006179D2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6179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SIMA LAND</w:t>
      </w:r>
      <w:r w:rsidRPr="006179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» (</w:t>
      </w:r>
      <w:hyperlink r:id="rId14" w:history="1">
        <w:r w:rsidRPr="00EE0D98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https://www.sima-land.ru/tekstil/tekstil-dlya-biznesa/tekstil-pod-nanesenie/futbolki-pod-nanesenie/?c_id=32013&amp;per-page=20&amp;sort=price&amp;viewtype=xxl</w:t>
        </w:r>
      </w:hyperlink>
      <w:r w:rsidRPr="006179D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);</w:t>
      </w:r>
    </w:p>
    <w:p w14:paraId="2CEB7582" w14:textId="77777777" w:rsidR="00344691" w:rsidRPr="00BF37B5" w:rsidRDefault="00344691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344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FRESH</w:t>
      </w:r>
      <w:r w:rsidRPr="00344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» (</w:t>
      </w:r>
      <w:hyperlink r:id="rId15" w:history="1">
        <w:r w:rsidRPr="00344691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https://www.fresh-creates73.ru/sozdanie-saytov</w:t>
        </w:r>
      </w:hyperlink>
      <w:r w:rsidRPr="00344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);</w:t>
      </w:r>
    </w:p>
    <w:p w14:paraId="0FA9B88A" w14:textId="77777777" w:rsidR="00344691" w:rsidRDefault="00344691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344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DNS</w:t>
      </w:r>
      <w:r w:rsidRPr="00344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» (</w:t>
      </w:r>
      <w:hyperlink r:id="rId16" w:history="1">
        <w:r w:rsidRPr="00344691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https://www.dns-shop.ru/</w:t>
        </w:r>
      </w:hyperlink>
      <w:r w:rsidRPr="0034469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);</w:t>
      </w:r>
    </w:p>
    <w:p w14:paraId="4687F3EB" w14:textId="11CF9F6C" w:rsidR="00344691" w:rsidRDefault="00344691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CE6136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Ситилинк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hyperlink r:id="rId17" w:history="1">
        <w:r w:rsidR="00CE6136" w:rsidRPr="00EE0D98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ar-SA"/>
          </w:rPr>
          <w:t>https://www.citilink.ru/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F37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523A0EA" w14:textId="22E11111" w:rsidR="00BF37B5" w:rsidRDefault="00BF37B5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F52B02" w14:textId="77777777" w:rsidR="00BF37B5" w:rsidRPr="00BF37B5" w:rsidRDefault="00BF37B5" w:rsidP="00BF37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37B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ведения деятельности нужно иметь предпринимательское образование и навыки, пройти обучение можно в:</w:t>
      </w:r>
    </w:p>
    <w:p w14:paraId="2F588DC5" w14:textId="207FD65A" w:rsidR="00BF37B5" w:rsidRPr="00CE6136" w:rsidRDefault="00BF37B5" w:rsidP="00BF37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37B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Общество с ограниченной ответственностью «Бизнес – инкубатор Саратовской области» (г. Саратов, ул. Краевая, д.85, тел.: 8(8452) 24-54-78.</w:t>
      </w:r>
    </w:p>
    <w:p w14:paraId="2603608F" w14:textId="3FA360F0" w:rsidR="004D6E11" w:rsidRPr="00CE6136" w:rsidRDefault="006179D2" w:rsidP="004D6E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1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D7C101A" w14:textId="77777777" w:rsidR="004D6E11" w:rsidRPr="00CE6136" w:rsidRDefault="004D6E11" w:rsidP="00A8474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95421F" w14:textId="77777777" w:rsidR="002B3F6C" w:rsidRPr="00CE6136" w:rsidRDefault="002B3F6C" w:rsidP="003316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2B3F6C" w:rsidRPr="00CE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324B0"/>
    <w:multiLevelType w:val="hybridMultilevel"/>
    <w:tmpl w:val="E3D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44DA0"/>
    <w:multiLevelType w:val="hybridMultilevel"/>
    <w:tmpl w:val="69B83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F408F"/>
    <w:multiLevelType w:val="hybridMultilevel"/>
    <w:tmpl w:val="ECA88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13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F6C"/>
    <w:rsid w:val="000067C8"/>
    <w:rsid w:val="00030649"/>
    <w:rsid w:val="00077940"/>
    <w:rsid w:val="00095E3F"/>
    <w:rsid w:val="000B7AF0"/>
    <w:rsid w:val="000C0BED"/>
    <w:rsid w:val="000D7560"/>
    <w:rsid w:val="000E37F2"/>
    <w:rsid w:val="0015191C"/>
    <w:rsid w:val="001950F6"/>
    <w:rsid w:val="001C11C2"/>
    <w:rsid w:val="001E1336"/>
    <w:rsid w:val="00230803"/>
    <w:rsid w:val="00245F1B"/>
    <w:rsid w:val="002646EB"/>
    <w:rsid w:val="002B3F6C"/>
    <w:rsid w:val="00326F3E"/>
    <w:rsid w:val="003316DD"/>
    <w:rsid w:val="00344691"/>
    <w:rsid w:val="00346A94"/>
    <w:rsid w:val="003505EA"/>
    <w:rsid w:val="00380412"/>
    <w:rsid w:val="00421FAF"/>
    <w:rsid w:val="00423AA0"/>
    <w:rsid w:val="00455517"/>
    <w:rsid w:val="00480BEB"/>
    <w:rsid w:val="004D5516"/>
    <w:rsid w:val="004D6E11"/>
    <w:rsid w:val="00562A56"/>
    <w:rsid w:val="0056624C"/>
    <w:rsid w:val="005746F8"/>
    <w:rsid w:val="00595C4B"/>
    <w:rsid w:val="005A3DD9"/>
    <w:rsid w:val="005E2D06"/>
    <w:rsid w:val="006179D2"/>
    <w:rsid w:val="00627413"/>
    <w:rsid w:val="006357E7"/>
    <w:rsid w:val="006D727D"/>
    <w:rsid w:val="006E60F4"/>
    <w:rsid w:val="00726B9A"/>
    <w:rsid w:val="007373A4"/>
    <w:rsid w:val="007A79A0"/>
    <w:rsid w:val="007B20E5"/>
    <w:rsid w:val="00817208"/>
    <w:rsid w:val="0089255D"/>
    <w:rsid w:val="008D179C"/>
    <w:rsid w:val="008D5AAE"/>
    <w:rsid w:val="0091076D"/>
    <w:rsid w:val="00915091"/>
    <w:rsid w:val="009312C5"/>
    <w:rsid w:val="00933757"/>
    <w:rsid w:val="009E5328"/>
    <w:rsid w:val="009E76E7"/>
    <w:rsid w:val="00A10D30"/>
    <w:rsid w:val="00A139F9"/>
    <w:rsid w:val="00A84740"/>
    <w:rsid w:val="00A84EF4"/>
    <w:rsid w:val="00AD71CC"/>
    <w:rsid w:val="00B331D9"/>
    <w:rsid w:val="00B55A09"/>
    <w:rsid w:val="00B74D38"/>
    <w:rsid w:val="00BF37B5"/>
    <w:rsid w:val="00C01A18"/>
    <w:rsid w:val="00C02848"/>
    <w:rsid w:val="00C132DD"/>
    <w:rsid w:val="00C25CB0"/>
    <w:rsid w:val="00C46FF8"/>
    <w:rsid w:val="00C52DF4"/>
    <w:rsid w:val="00C553AB"/>
    <w:rsid w:val="00C76D6E"/>
    <w:rsid w:val="00C83625"/>
    <w:rsid w:val="00CA2539"/>
    <w:rsid w:val="00CD3280"/>
    <w:rsid w:val="00CE6136"/>
    <w:rsid w:val="00DF7419"/>
    <w:rsid w:val="00E234E3"/>
    <w:rsid w:val="00E3015A"/>
    <w:rsid w:val="00E36566"/>
    <w:rsid w:val="00E85513"/>
    <w:rsid w:val="00EA6AA5"/>
    <w:rsid w:val="00EA7A12"/>
    <w:rsid w:val="00EA7E61"/>
    <w:rsid w:val="00EB00B4"/>
    <w:rsid w:val="00F07774"/>
    <w:rsid w:val="00F4494D"/>
    <w:rsid w:val="00F60615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CD39"/>
  <w15:docId w15:val="{2BD7967B-961D-4DDD-8C8A-5100C63B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6C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a3">
    <w:name w:val="Table Grid"/>
    <w:basedOn w:val="a1"/>
    <w:rsid w:val="002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F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2B3F6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2B3F6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3F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2B3F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B3F6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B3F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B3F6C"/>
  </w:style>
  <w:style w:type="character" w:styleId="ac">
    <w:name w:val="Hyperlink"/>
    <w:basedOn w:val="a0"/>
    <w:uiPriority w:val="99"/>
    <w:unhideWhenUsed/>
    <w:rsid w:val="002B3F6C"/>
    <w:rPr>
      <w:color w:val="0000FF"/>
      <w:u w:val="single"/>
    </w:rPr>
  </w:style>
  <w:style w:type="paragraph" w:styleId="ad">
    <w:name w:val="Body Text"/>
    <w:basedOn w:val="a"/>
    <w:link w:val="ae"/>
    <w:rsid w:val="002B3F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3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B3F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3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B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rsid w:val="002B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B3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2B3F6C"/>
    <w:rPr>
      <w:i/>
      <w:iCs/>
    </w:rPr>
  </w:style>
  <w:style w:type="character" w:styleId="af0">
    <w:name w:val="Strong"/>
    <w:basedOn w:val="a0"/>
    <w:uiPriority w:val="22"/>
    <w:qFormat/>
    <w:rsid w:val="002B3F6C"/>
    <w:rPr>
      <w:b/>
      <w:bCs/>
    </w:rPr>
  </w:style>
  <w:style w:type="character" w:customStyle="1" w:styleId="js-phone-number">
    <w:name w:val="js-phone-number"/>
    <w:basedOn w:val="a0"/>
    <w:rsid w:val="002B3F6C"/>
  </w:style>
  <w:style w:type="paragraph" w:customStyle="1" w:styleId="formattext">
    <w:name w:val="formattext"/>
    <w:basedOn w:val="a"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077940"/>
  </w:style>
  <w:style w:type="character" w:customStyle="1" w:styleId="sign1">
    <w:name w:val="sign1"/>
    <w:basedOn w:val="a0"/>
    <w:rsid w:val="00077940"/>
  </w:style>
  <w:style w:type="character" w:customStyle="1" w:styleId="sign2">
    <w:name w:val="sign2"/>
    <w:basedOn w:val="a0"/>
    <w:rsid w:val="00077940"/>
  </w:style>
  <w:style w:type="character" w:customStyle="1" w:styleId="rouble">
    <w:name w:val="rouble"/>
    <w:basedOn w:val="a0"/>
    <w:rsid w:val="000C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10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8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0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6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2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3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5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/" TargetMode="External"/><Relationship Id="rId13" Type="http://schemas.openxmlformats.org/officeDocument/2006/relationships/hyperlink" Target="https://www.ozon.ru/category/onlayn-kassy-3066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arket.yandex.ru/" TargetMode="External"/><Relationship Id="rId17" Type="http://schemas.openxmlformats.org/officeDocument/2006/relationships/hyperlink" Target="https://www.citili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ns-sho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gp2.do" TargetMode="External"/><Relationship Id="rId11" Type="http://schemas.openxmlformats.org/officeDocument/2006/relationships/hyperlink" Target="https://www.rdmkit.ru/suv/sublimation/oborud_pechat_futbolk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esh-creates73.ru/sozdanie-saytov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ima-land.ru/tekstil/tekstil-dlya-biznesa/tekstil-pod-nanesenie/futbolki-pod-nanesenie/?c_id=32013&amp;per-page=20&amp;sort=price&amp;viewtype=x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915D-CF18-4727-9A6B-C6155EC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Скибина</cp:lastModifiedBy>
  <cp:revision>27</cp:revision>
  <dcterms:created xsi:type="dcterms:W3CDTF">2021-06-11T05:49:00Z</dcterms:created>
  <dcterms:modified xsi:type="dcterms:W3CDTF">2023-02-05T22:20:00Z</dcterms:modified>
</cp:coreProperties>
</file>