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71ED" w14:textId="77777777" w:rsidR="00FB14FC" w:rsidRDefault="00FB14FC" w:rsidP="00FC34AB">
      <w:pPr>
        <w:rPr>
          <w:sz w:val="96"/>
          <w:szCs w:val="96"/>
        </w:rPr>
      </w:pPr>
    </w:p>
    <w:p w14:paraId="0FAD3EE3" w14:textId="77777777" w:rsidR="00D348AA" w:rsidRDefault="00D348AA" w:rsidP="00FC34AB">
      <w:pPr>
        <w:rPr>
          <w:sz w:val="96"/>
          <w:szCs w:val="96"/>
        </w:rPr>
      </w:pPr>
    </w:p>
    <w:p w14:paraId="04523388" w14:textId="77777777" w:rsidR="00D348AA" w:rsidRPr="00FB14FC" w:rsidRDefault="00D348AA" w:rsidP="00FC34AB">
      <w:pPr>
        <w:rPr>
          <w:sz w:val="96"/>
          <w:szCs w:val="96"/>
        </w:rPr>
      </w:pPr>
    </w:p>
    <w:p w14:paraId="43F2D256" w14:textId="7375E1FB" w:rsidR="00D348AA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D348AA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</w:p>
    <w:p w14:paraId="7EE23762" w14:textId="597BF77A" w:rsidR="00FB14FC" w:rsidRPr="00FB14FC" w:rsidRDefault="00D348AA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4773A3D6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3A611EB0" w14:textId="17EEF41F" w:rsidR="00FB14FC" w:rsidRPr="004020FF" w:rsidRDefault="00B941A5" w:rsidP="005A09A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0" w:name="_Hlk19616524"/>
      <w:r>
        <w:t>«</w:t>
      </w:r>
      <w:r w:rsidR="006B174F">
        <w:t>Похоронное дело</w:t>
      </w:r>
      <w:r w:rsidR="005A09AC">
        <w:t>»</w:t>
      </w:r>
    </w:p>
    <w:bookmarkEnd w:id="0"/>
    <w:p w14:paraId="3AE30687" w14:textId="77777777" w:rsidR="00FB14FC" w:rsidRDefault="00FB14FC" w:rsidP="00FB14FC"/>
    <w:p w14:paraId="327E328C" w14:textId="77777777" w:rsidR="00FB14FC" w:rsidRDefault="00FB14FC" w:rsidP="00FB14FC"/>
    <w:p w14:paraId="2E6605F8" w14:textId="77777777" w:rsidR="00FB14FC" w:rsidRDefault="00FB14FC" w:rsidP="00FB14FC"/>
    <w:p w14:paraId="1AFFBE28" w14:textId="77777777" w:rsidR="00FB14FC" w:rsidRDefault="00FB14FC" w:rsidP="00FB14FC"/>
    <w:p w14:paraId="602ECDCF" w14:textId="11CFE42C" w:rsidR="00FB14FC" w:rsidRPr="005D4D1A" w:rsidRDefault="00C61208" w:rsidP="005D4D1A">
      <w:pPr>
        <w:jc w:val="center"/>
        <w:rPr>
          <w:sz w:val="32"/>
        </w:rPr>
      </w:pPr>
      <w:r>
        <w:rPr>
          <w:sz w:val="32"/>
        </w:rPr>
        <w:t>Саратовская</w:t>
      </w:r>
      <w:r w:rsidR="005D4D1A" w:rsidRPr="005D4D1A">
        <w:rPr>
          <w:sz w:val="32"/>
        </w:rPr>
        <w:t xml:space="preserve"> область</w:t>
      </w:r>
    </w:p>
    <w:p w14:paraId="7E9A70C3" w14:textId="77777777" w:rsidR="00FB14FC" w:rsidRDefault="00FB14FC" w:rsidP="00FB14FC"/>
    <w:p w14:paraId="05E4DEA2" w14:textId="77777777" w:rsidR="00FB14FC" w:rsidRDefault="00FB14FC" w:rsidP="00FB14FC"/>
    <w:p w14:paraId="383D8EA5" w14:textId="77777777" w:rsidR="00FB14FC" w:rsidRDefault="00FB14FC" w:rsidP="00FB14FC">
      <w:pPr>
        <w:tabs>
          <w:tab w:val="left" w:pos="4455"/>
        </w:tabs>
      </w:pPr>
    </w:p>
    <w:p w14:paraId="2C9626B6" w14:textId="77777777" w:rsidR="00FB14FC" w:rsidRDefault="00FB14FC" w:rsidP="00FB14FC">
      <w:pPr>
        <w:tabs>
          <w:tab w:val="left" w:pos="4455"/>
        </w:tabs>
      </w:pPr>
    </w:p>
    <w:p w14:paraId="1757D4A2" w14:textId="77777777" w:rsidR="00FB14FC" w:rsidRDefault="00FB14FC" w:rsidP="00FB14FC">
      <w:pPr>
        <w:tabs>
          <w:tab w:val="left" w:pos="4455"/>
        </w:tabs>
      </w:pPr>
    </w:p>
    <w:p w14:paraId="6704D671" w14:textId="77777777" w:rsidR="0077198A" w:rsidRDefault="0077198A" w:rsidP="00FB14FC">
      <w:pPr>
        <w:tabs>
          <w:tab w:val="left" w:pos="4455"/>
        </w:tabs>
      </w:pPr>
    </w:p>
    <w:p w14:paraId="3FA3A0F7" w14:textId="77777777" w:rsidR="0077198A" w:rsidRDefault="0077198A" w:rsidP="00FB14FC">
      <w:pPr>
        <w:tabs>
          <w:tab w:val="left" w:pos="4455"/>
        </w:tabs>
      </w:pPr>
    </w:p>
    <w:p w14:paraId="036308F6" w14:textId="77777777" w:rsidR="0077198A" w:rsidRDefault="0077198A" w:rsidP="00FB14FC">
      <w:pPr>
        <w:tabs>
          <w:tab w:val="left" w:pos="4455"/>
        </w:tabs>
      </w:pPr>
    </w:p>
    <w:p w14:paraId="095B880F" w14:textId="77777777" w:rsidR="0077198A" w:rsidRDefault="0077198A" w:rsidP="00FB14FC">
      <w:pPr>
        <w:tabs>
          <w:tab w:val="left" w:pos="4455"/>
        </w:tabs>
      </w:pPr>
    </w:p>
    <w:p w14:paraId="6A1BBAA7" w14:textId="77777777" w:rsidR="00E166C3" w:rsidRDefault="00E166C3" w:rsidP="00D348AA">
      <w:pPr>
        <w:spacing w:line="360" w:lineRule="auto"/>
        <w:rPr>
          <w:sz w:val="28"/>
          <w:szCs w:val="28"/>
        </w:rPr>
      </w:pPr>
    </w:p>
    <w:p w14:paraId="44D477C1" w14:textId="0F4A61E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339AA5D9" w14:textId="77777777" w:rsidR="008217C1" w:rsidRDefault="008217C1" w:rsidP="009950D5">
      <w:pPr>
        <w:spacing w:line="360" w:lineRule="auto"/>
        <w:jc w:val="center"/>
        <w:rPr>
          <w:sz w:val="28"/>
          <w:szCs w:val="28"/>
        </w:rPr>
      </w:pPr>
    </w:p>
    <w:p w14:paraId="489E0E92" w14:textId="77777777" w:rsidR="005D4D1A" w:rsidRDefault="005D4D1A" w:rsidP="009950D5">
      <w:pPr>
        <w:spacing w:line="360" w:lineRule="auto"/>
        <w:jc w:val="center"/>
        <w:rPr>
          <w:sz w:val="28"/>
          <w:szCs w:val="28"/>
        </w:rPr>
      </w:pPr>
    </w:p>
    <w:p w14:paraId="72A1D140" w14:textId="77777777" w:rsidR="005D4D1A" w:rsidRDefault="005D4D1A" w:rsidP="009950D5">
      <w:pPr>
        <w:spacing w:line="360" w:lineRule="auto"/>
        <w:jc w:val="center"/>
        <w:rPr>
          <w:sz w:val="28"/>
          <w:szCs w:val="28"/>
        </w:rPr>
      </w:pPr>
    </w:p>
    <w:p w14:paraId="44E578C3" w14:textId="77777777" w:rsidR="005D4D1A" w:rsidRDefault="005D4D1A" w:rsidP="009950D5">
      <w:pPr>
        <w:spacing w:line="360" w:lineRule="auto"/>
        <w:jc w:val="center"/>
        <w:rPr>
          <w:sz w:val="28"/>
          <w:szCs w:val="28"/>
        </w:rPr>
      </w:pPr>
    </w:p>
    <w:p w14:paraId="3256BC10" w14:textId="77777777" w:rsidR="005D4D1A" w:rsidRDefault="005D4D1A" w:rsidP="009950D5">
      <w:pPr>
        <w:spacing w:line="360" w:lineRule="auto"/>
        <w:jc w:val="center"/>
        <w:rPr>
          <w:sz w:val="28"/>
          <w:szCs w:val="28"/>
        </w:rPr>
      </w:pPr>
    </w:p>
    <w:p w14:paraId="0584FC21" w14:textId="77777777" w:rsidR="005D4D1A" w:rsidRDefault="005D4D1A" w:rsidP="009950D5">
      <w:pPr>
        <w:spacing w:line="360" w:lineRule="auto"/>
        <w:jc w:val="center"/>
        <w:rPr>
          <w:sz w:val="28"/>
          <w:szCs w:val="28"/>
        </w:rPr>
      </w:pPr>
    </w:p>
    <w:p w14:paraId="2602EDD9" w14:textId="64B6622C" w:rsidR="00096D45" w:rsidRPr="005D4D1A" w:rsidRDefault="009950D5" w:rsidP="009950D5">
      <w:pPr>
        <w:spacing w:line="360" w:lineRule="auto"/>
        <w:jc w:val="center"/>
        <w:rPr>
          <w:b/>
          <w:sz w:val="28"/>
          <w:szCs w:val="28"/>
        </w:rPr>
      </w:pPr>
      <w:r w:rsidRPr="005D4D1A">
        <w:rPr>
          <w:b/>
          <w:sz w:val="28"/>
          <w:szCs w:val="28"/>
        </w:rPr>
        <w:t>20</w:t>
      </w:r>
      <w:r w:rsidR="00143BB2" w:rsidRPr="005D4D1A">
        <w:rPr>
          <w:b/>
          <w:sz w:val="28"/>
          <w:szCs w:val="28"/>
        </w:rPr>
        <w:t>2</w:t>
      </w:r>
      <w:r w:rsidR="00C61208">
        <w:rPr>
          <w:b/>
          <w:sz w:val="28"/>
          <w:szCs w:val="28"/>
        </w:rPr>
        <w:t>3</w:t>
      </w:r>
      <w:r w:rsidRPr="005D4D1A">
        <w:rPr>
          <w:b/>
          <w:sz w:val="28"/>
          <w:szCs w:val="28"/>
        </w:rPr>
        <w:t xml:space="preserve"> год</w:t>
      </w:r>
    </w:p>
    <w:p w14:paraId="675BEF70" w14:textId="4CFD99A4" w:rsidR="00802295" w:rsidRDefault="00802295" w:rsidP="00345B6E">
      <w:pPr>
        <w:spacing w:line="360" w:lineRule="auto"/>
        <w:rPr>
          <w:sz w:val="28"/>
          <w:szCs w:val="28"/>
        </w:rPr>
      </w:pPr>
    </w:p>
    <w:p w14:paraId="04B10DDA" w14:textId="1E1A58A5" w:rsidR="0046297C" w:rsidRPr="00D104F6" w:rsidRDefault="0046297C" w:rsidP="004629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t xml:space="preserve">1. Для организации </w:t>
      </w:r>
      <w:r>
        <w:rPr>
          <w:b/>
          <w:sz w:val="28"/>
          <w:szCs w:val="28"/>
        </w:rPr>
        <w:t xml:space="preserve">похоронного дела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176D16ED" w14:textId="43E11650" w:rsidR="0046297C" w:rsidRPr="00D104F6" w:rsidRDefault="0046297C" w:rsidP="004629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4F153473" w14:textId="77777777" w:rsidR="0046297C" w:rsidRPr="00D104F6" w:rsidRDefault="0046297C" w:rsidP="004629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7B89FC03" w14:textId="77777777" w:rsidR="0046297C" w:rsidRPr="00D104F6" w:rsidRDefault="0046297C" w:rsidP="004629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7795EFEE" w14:textId="77777777" w:rsidR="0046297C" w:rsidRDefault="0046297C" w:rsidP="004629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4E226C94" w14:textId="2D21DD38" w:rsidR="0046297C" w:rsidRPr="00EF2307" w:rsidRDefault="0046297C" w:rsidP="0046297C">
      <w:pPr>
        <w:spacing w:line="360" w:lineRule="auto"/>
        <w:ind w:firstLine="709"/>
        <w:jc w:val="both"/>
        <w:rPr>
          <w:color w:val="000000"/>
          <w:sz w:val="28"/>
        </w:rPr>
      </w:pPr>
      <w:r w:rsidRPr="00EF2307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EF2307">
          <w:rPr>
            <w:rStyle w:val="ac"/>
            <w:color w:val="000000"/>
            <w:sz w:val="28"/>
          </w:rPr>
          <w:t>«Уплата госпошлины»</w:t>
        </w:r>
      </w:hyperlink>
      <w:r w:rsidRPr="00EF2307">
        <w:rPr>
          <w:color w:val="000000"/>
          <w:sz w:val="28"/>
        </w:rPr>
        <w:t xml:space="preserve"> </w:t>
      </w:r>
      <w:r w:rsidRPr="00EF2307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345B6E">
        <w:rPr>
          <w:color w:val="000000"/>
          <w:sz w:val="28"/>
          <w:szCs w:val="28"/>
        </w:rPr>
        <w:t>ственную пошлину не требуется!);</w:t>
      </w:r>
    </w:p>
    <w:p w14:paraId="19AC51FE" w14:textId="77777777" w:rsidR="0046297C" w:rsidRPr="00D104F6" w:rsidRDefault="0046297C" w:rsidP="0046297C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02D24A27" w14:textId="77777777" w:rsidR="0046297C" w:rsidRPr="00D104F6" w:rsidRDefault="0046297C" w:rsidP="0046297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4C651B" wp14:editId="38CF74C8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7B94" w14:textId="77777777" w:rsidR="0046297C" w:rsidRDefault="0046297C" w:rsidP="0046297C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6158CC8F" w14:textId="77777777" w:rsidR="0046297C" w:rsidRDefault="0046297C" w:rsidP="0046297C">
      <w:pPr>
        <w:spacing w:line="360" w:lineRule="auto"/>
        <w:ind w:firstLine="709"/>
        <w:jc w:val="both"/>
        <w:rPr>
          <w:sz w:val="28"/>
          <w:szCs w:val="28"/>
        </w:rPr>
      </w:pPr>
    </w:p>
    <w:p w14:paraId="26AC7B18" w14:textId="77777777" w:rsidR="0046297C" w:rsidRDefault="0046297C" w:rsidP="00462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41FB05D6" w14:textId="77777777" w:rsidR="0046297C" w:rsidRPr="00CF69ED" w:rsidRDefault="0046297C" w:rsidP="0046297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561BAC78" w14:textId="77777777" w:rsidR="0046297C" w:rsidRPr="00B30B7C" w:rsidRDefault="0046297C" w:rsidP="0046297C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7EB46D9A" w14:textId="77777777" w:rsidR="0046297C" w:rsidRDefault="0046297C" w:rsidP="004629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6ADDB05E" w14:textId="77777777" w:rsidR="0046297C" w:rsidRPr="00EF2307" w:rsidRDefault="0046297C" w:rsidP="004629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55C3F710" w14:textId="77777777" w:rsidR="0046297C" w:rsidRPr="00AE0EF6" w:rsidRDefault="0046297C" w:rsidP="0046297C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9BFEA6F" wp14:editId="22916CA2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A16D3" w14:textId="77777777" w:rsidR="0046297C" w:rsidRDefault="0046297C" w:rsidP="0046297C">
      <w:pPr>
        <w:spacing w:line="360" w:lineRule="auto"/>
        <w:jc w:val="center"/>
        <w:rPr>
          <w:b/>
          <w:sz w:val="40"/>
          <w:szCs w:val="40"/>
        </w:rPr>
      </w:pPr>
    </w:p>
    <w:p w14:paraId="047A79B8" w14:textId="77777777" w:rsidR="0046297C" w:rsidRPr="007F24A5" w:rsidRDefault="0046297C" w:rsidP="0046297C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0014131" wp14:editId="0B2ED370">
            <wp:extent cx="5172075" cy="2800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37D29" w14:textId="77777777" w:rsidR="00732E3C" w:rsidRDefault="00732E3C" w:rsidP="007B1302">
      <w:pPr>
        <w:spacing w:line="360" w:lineRule="auto"/>
        <w:jc w:val="both"/>
        <w:rPr>
          <w:b/>
          <w:sz w:val="40"/>
          <w:szCs w:val="40"/>
        </w:rPr>
      </w:pPr>
    </w:p>
    <w:p w14:paraId="7D23CBFD" w14:textId="77777777" w:rsidR="005D4D1A" w:rsidRDefault="005D4D1A" w:rsidP="005D4D1A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5D4D1A">
        <w:rPr>
          <w:b/>
          <w:sz w:val="28"/>
          <w:szCs w:val="40"/>
        </w:rPr>
        <w:lastRenderedPageBreak/>
        <w:t>2</w:t>
      </w:r>
      <w:r w:rsidR="003F21C1" w:rsidRPr="005D4D1A">
        <w:rPr>
          <w:b/>
          <w:sz w:val="28"/>
          <w:szCs w:val="40"/>
        </w:rPr>
        <w:t>.</w:t>
      </w:r>
      <w:r w:rsidR="00732E3C" w:rsidRPr="005D4D1A">
        <w:rPr>
          <w:b/>
          <w:sz w:val="28"/>
          <w:szCs w:val="40"/>
        </w:rPr>
        <w:t xml:space="preserve"> Выбрать м</w:t>
      </w:r>
      <w:r w:rsidR="001D192E" w:rsidRPr="005D4D1A">
        <w:rPr>
          <w:b/>
          <w:sz w:val="28"/>
          <w:szCs w:val="40"/>
        </w:rPr>
        <w:t>есто для осуществления деятельности</w:t>
      </w:r>
    </w:p>
    <w:p w14:paraId="1AB13B3B" w14:textId="615596D4" w:rsidR="0084081D" w:rsidRPr="005D4D1A" w:rsidRDefault="0084081D" w:rsidP="005D4D1A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84081D">
        <w:rPr>
          <w:sz w:val="28"/>
          <w:szCs w:val="28"/>
        </w:rPr>
        <w:t>Одна из главных трудностей ритуального бизнеса – выбор месторасположения для открытия похоронного бюро.</w:t>
      </w:r>
    </w:p>
    <w:p w14:paraId="1C3A0513" w14:textId="77777777" w:rsidR="000C0C55" w:rsidRPr="000C0C55" w:rsidRDefault="000C0C55" w:rsidP="005D4D1A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C0C55">
        <w:rPr>
          <w:sz w:val="28"/>
          <w:szCs w:val="28"/>
        </w:rPr>
        <w:t>Офис бюро ритуальных услуг должен находиться в центре, на виду у граждан, но не слишком привлекать взгляд. Выбрать удачное местоположение сразу непросто.</w:t>
      </w:r>
    </w:p>
    <w:p w14:paraId="78E17E0B" w14:textId="071464DC" w:rsidR="000C0C55" w:rsidRPr="000C0C55" w:rsidRDefault="005D4D1A" w:rsidP="005D4D1A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вариант – </w:t>
      </w:r>
      <w:r w:rsidR="000C0C55" w:rsidRPr="000C0C55">
        <w:rPr>
          <w:sz w:val="28"/>
          <w:szCs w:val="28"/>
        </w:rPr>
        <w:t>неподалеку от церкви или крупной больницы. Их работники могут рекомендовать вас, а связи с церковью здесь тоже важны. Если бюро сможет оказать весь комплекс услуг, включая сугубо ритуальные — родственники умершего скажут вам искреннее «спасибо».</w:t>
      </w:r>
    </w:p>
    <w:p w14:paraId="7DAD6B85" w14:textId="77777777" w:rsidR="006A11B5" w:rsidRPr="000C0C55" w:rsidRDefault="000C0C55" w:rsidP="005D4D1A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0C0C55">
        <w:rPr>
          <w:sz w:val="28"/>
          <w:szCs w:val="28"/>
        </w:rPr>
        <w:t>Помещение должно быть просторным, чтобы вместить гробы на продажу, венки, цветы и другие аксессуары.</w:t>
      </w:r>
    </w:p>
    <w:p w14:paraId="752E453E" w14:textId="77777777" w:rsidR="00C76063" w:rsidRDefault="00C76063" w:rsidP="00C7606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4792EB7" w14:textId="1E529D98" w:rsidR="00732E3C" w:rsidRPr="00C76063" w:rsidRDefault="00C76063" w:rsidP="00C7606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 w:rsidRPr="00C76063">
        <w:rPr>
          <w:b/>
          <w:sz w:val="28"/>
          <w:szCs w:val="28"/>
        </w:rPr>
        <w:t xml:space="preserve">3. </w:t>
      </w:r>
      <w:r w:rsidR="00732E3C" w:rsidRPr="00C76063">
        <w:rPr>
          <w:b/>
          <w:sz w:val="28"/>
          <w:szCs w:val="28"/>
        </w:rPr>
        <w:t>График работы</w:t>
      </w:r>
    </w:p>
    <w:p w14:paraId="1802126D" w14:textId="77777777" w:rsidR="00732E3C" w:rsidRPr="00C76063" w:rsidRDefault="00732E3C" w:rsidP="00C76063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76063"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 w:rsidRPr="00C76063">
        <w:rPr>
          <w:sz w:val="28"/>
          <w:szCs w:val="28"/>
        </w:rPr>
        <w:t>клиентов и месторасположения.</w:t>
      </w:r>
    </w:p>
    <w:p w14:paraId="2289ACC7" w14:textId="77777777" w:rsidR="00505472" w:rsidRPr="00C76063" w:rsidRDefault="00505472" w:rsidP="00C76063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C76063">
        <w:rPr>
          <w:sz w:val="28"/>
          <w:szCs w:val="28"/>
        </w:rPr>
        <w:t>Желательно настроить работу офиса таким образом, чтобы услуги оказывались круглосуточно.</w:t>
      </w:r>
    </w:p>
    <w:p w14:paraId="16B60538" w14:textId="77777777" w:rsidR="00A15706" w:rsidRPr="00C76063" w:rsidRDefault="00A15706" w:rsidP="00C76063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14:paraId="05AC6886" w14:textId="7FF6BA94" w:rsidR="00B77283" w:rsidRPr="00C76063" w:rsidRDefault="000C0C55" w:rsidP="00C7606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C76063">
        <w:rPr>
          <w:b/>
          <w:sz w:val="28"/>
          <w:szCs w:val="28"/>
        </w:rPr>
        <w:t>5</w:t>
      </w:r>
      <w:r w:rsidR="00732E3C" w:rsidRPr="00C76063">
        <w:rPr>
          <w:b/>
          <w:sz w:val="28"/>
          <w:szCs w:val="28"/>
        </w:rPr>
        <w:t>.</w:t>
      </w:r>
      <w:r w:rsidR="00C76063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C76063">
        <w:rPr>
          <w:b/>
          <w:color w:val="262626"/>
          <w:sz w:val="28"/>
          <w:szCs w:val="28"/>
          <w:lang w:eastAsia="ru-RU"/>
        </w:rPr>
        <w:t>Рассчитать затраты</w:t>
      </w:r>
      <w:r w:rsidR="003678A8" w:rsidRPr="00C76063">
        <w:rPr>
          <w:b/>
          <w:color w:val="262626"/>
          <w:sz w:val="28"/>
          <w:szCs w:val="28"/>
          <w:lang w:eastAsia="ru-RU"/>
        </w:rPr>
        <w:t>,</w:t>
      </w:r>
      <w:r w:rsidR="00B77283" w:rsidRPr="00C76063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101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2226"/>
      </w:tblGrid>
      <w:tr w:rsidR="00222BCE" w:rsidRPr="00222BCE" w14:paraId="5C2A01EB" w14:textId="77777777" w:rsidTr="00223BC8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3295C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29A8B68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6E4A1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1CCB97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4DBB3007" w14:textId="77777777" w:rsidR="00222BCE" w:rsidRPr="00222BCE" w:rsidRDefault="00005B29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(шт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12E640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BBFE7BD" w14:textId="77777777" w:rsidR="00222BCE" w:rsidRPr="00222BCE" w:rsidRDefault="00222BCE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005B2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шт.*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0C0C55" w:rsidRPr="00222BCE" w14:paraId="1F8A7174" w14:textId="77777777" w:rsidTr="00223BC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98806B" w14:textId="77777777" w:rsidR="000C0C55" w:rsidRPr="00222BCE" w:rsidRDefault="000C0C55" w:rsidP="000C0C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835FDD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Мебель для клиентов и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E0176B4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33B3EE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50 000</w:t>
            </w:r>
          </w:p>
        </w:tc>
      </w:tr>
      <w:tr w:rsidR="000C0C55" w:rsidRPr="00222BCE" w14:paraId="78714C91" w14:textId="77777777" w:rsidTr="00223BC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2F2744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502110E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Компьютер или ноутбук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B550627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7D9C541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20 000</w:t>
            </w:r>
          </w:p>
        </w:tc>
      </w:tr>
      <w:tr w:rsidR="000C0C55" w:rsidRPr="00222BCE" w14:paraId="4522B8DF" w14:textId="77777777" w:rsidTr="00223BC8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933D8E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AD3333" w14:textId="77777777" w:rsidR="000C0C55" w:rsidRPr="000C0C55" w:rsidRDefault="000C0C55" w:rsidP="000C0C55">
            <w:pPr>
              <w:rPr>
                <w:sz w:val="28"/>
              </w:rPr>
            </w:pPr>
            <w:proofErr w:type="spellStart"/>
            <w:r w:rsidRPr="000C0C55">
              <w:rPr>
                <w:sz w:val="28"/>
              </w:rPr>
              <w:t>Сингуматор</w:t>
            </w:r>
            <w:proofErr w:type="spellEnd"/>
            <w:r w:rsidRPr="000C0C55">
              <w:rPr>
                <w:sz w:val="28"/>
              </w:rPr>
              <w:t xml:space="preserve"> для опускания гроба в яму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391F15D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0E53B5A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80 000</w:t>
            </w:r>
          </w:p>
        </w:tc>
      </w:tr>
      <w:tr w:rsidR="000C0C55" w:rsidRPr="00222BCE" w14:paraId="283945A6" w14:textId="77777777" w:rsidTr="00223BC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1B204C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BB2E2EC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Венки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B82D02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CA3852F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0C0C55" w:rsidRPr="000C0C55">
              <w:rPr>
                <w:sz w:val="28"/>
              </w:rPr>
              <w:t xml:space="preserve"> 000</w:t>
            </w:r>
          </w:p>
        </w:tc>
      </w:tr>
      <w:tr w:rsidR="000C0C55" w:rsidRPr="00222BCE" w14:paraId="177A705D" w14:textId="77777777" w:rsidTr="00223BC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831C899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E96082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 xml:space="preserve">Гробы разного ценового сегмента в выставочном зале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C284DA4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37746F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40 000</w:t>
            </w:r>
          </w:p>
        </w:tc>
      </w:tr>
      <w:tr w:rsidR="000C0C55" w:rsidRPr="00222BCE" w14:paraId="3F325594" w14:textId="77777777" w:rsidTr="00223BC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F354F70" w14:textId="77777777" w:rsidR="000C0C55" w:rsidRPr="00222BCE" w:rsidRDefault="000C0C55" w:rsidP="000C0C55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B35699B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Клей, бумага Epson, ножницы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B214B0E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7493992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0C55" w:rsidRPr="000C0C55">
              <w:rPr>
                <w:sz w:val="28"/>
              </w:rPr>
              <w:t xml:space="preserve"> 000</w:t>
            </w:r>
          </w:p>
        </w:tc>
      </w:tr>
      <w:tr w:rsidR="000C0C55" w:rsidRPr="00222BCE" w14:paraId="50EF0825" w14:textId="77777777" w:rsidTr="00223BC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09E9CF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5B51E9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Овалы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6623BD3" w14:textId="77777777" w:rsidR="000C0C55" w:rsidRPr="000C0C55" w:rsidRDefault="000C0C55" w:rsidP="000C0C55">
            <w:pPr>
              <w:jc w:val="center"/>
              <w:rPr>
                <w:sz w:val="28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19DE1DE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2 000</w:t>
            </w:r>
          </w:p>
        </w:tc>
      </w:tr>
      <w:tr w:rsidR="000C0C55" w:rsidRPr="00222BCE" w14:paraId="10E4631F" w14:textId="77777777" w:rsidTr="00223BC8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184F13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9E91BA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Принтер для фотопечати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6494FEE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8C429E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10 000</w:t>
            </w:r>
          </w:p>
        </w:tc>
      </w:tr>
      <w:tr w:rsidR="000C0C55" w:rsidRPr="00222BCE" w14:paraId="73B15616" w14:textId="77777777" w:rsidTr="00223BC8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BB46D3" w14:textId="77777777" w:rsidR="000C0C55" w:rsidRPr="00222BCE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98C6B9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Костюмы и роба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30C7847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6F2A29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27 000</w:t>
            </w:r>
          </w:p>
        </w:tc>
      </w:tr>
      <w:tr w:rsidR="000C0C55" w:rsidRPr="00222BCE" w14:paraId="6B32297A" w14:textId="77777777" w:rsidTr="00223BC8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40791C" w14:textId="77777777" w:rsidR="000C0C55" w:rsidRPr="00D64E08" w:rsidRDefault="000C0C55" w:rsidP="000C0C5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5730F66" w14:textId="77777777" w:rsidR="000C0C55" w:rsidRPr="000C0C55" w:rsidRDefault="000C0C55" w:rsidP="000C0C55">
            <w:pPr>
              <w:rPr>
                <w:sz w:val="28"/>
              </w:rPr>
            </w:pPr>
            <w:r w:rsidRPr="000C0C55">
              <w:rPr>
                <w:sz w:val="28"/>
              </w:rPr>
              <w:t>Лопаты и прочий инструмент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A228901" w14:textId="77777777" w:rsidR="000C0C55" w:rsidRPr="000C0C55" w:rsidRDefault="00F36619" w:rsidP="000C0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26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9EEDA1B" w14:textId="77777777" w:rsidR="000C0C55" w:rsidRPr="000C0C55" w:rsidRDefault="000C0C55" w:rsidP="000C0C55">
            <w:pPr>
              <w:jc w:val="center"/>
              <w:rPr>
                <w:sz w:val="28"/>
              </w:rPr>
            </w:pPr>
            <w:r w:rsidRPr="000C0C55">
              <w:rPr>
                <w:sz w:val="28"/>
              </w:rPr>
              <w:t>7 000</w:t>
            </w:r>
          </w:p>
        </w:tc>
      </w:tr>
      <w:tr w:rsidR="000C0C55" w:rsidRPr="00222BCE" w14:paraId="4BAD4A08" w14:textId="77777777" w:rsidTr="00223BC8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C32C6B" w14:textId="77777777" w:rsidR="000C0C55" w:rsidRPr="008217C1" w:rsidRDefault="000C0C55" w:rsidP="000C0C55">
            <w:pPr>
              <w:suppressAutoHyphens w:val="0"/>
              <w:jc w:val="both"/>
              <w:rPr>
                <w:kern w:val="24"/>
                <w:sz w:val="28"/>
                <w:szCs w:val="28"/>
                <w:lang w:eastAsia="ru-RU"/>
              </w:rPr>
            </w:pPr>
            <w:r w:rsidRPr="008217C1">
              <w:rPr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8BF317" w14:textId="77777777" w:rsidR="000C0C55" w:rsidRPr="008217C1" w:rsidRDefault="000C0C55" w:rsidP="000C0C55">
            <w:pPr>
              <w:suppressAutoHyphens w:val="0"/>
              <w:jc w:val="both"/>
              <w:rPr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DF99A9C" w14:textId="0FE15429" w:rsidR="000C0C55" w:rsidRPr="008217C1" w:rsidRDefault="00F36619" w:rsidP="00050127">
            <w:pPr>
              <w:suppressAutoHyphens w:val="0"/>
              <w:jc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8217C1">
              <w:rPr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223BC8">
              <w:rPr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  <w:r w:rsidRPr="008217C1">
              <w:rPr>
                <w:b/>
                <w:bCs/>
                <w:kern w:val="24"/>
                <w:sz w:val="28"/>
                <w:szCs w:val="28"/>
                <w:lang w:eastAsia="ru-RU"/>
              </w:rPr>
              <w:t>0</w:t>
            </w:r>
            <w:r w:rsidR="000C0C55" w:rsidRPr="008217C1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257A4D8F" w14:textId="77777777" w:rsidR="00C76063" w:rsidRPr="00C76063" w:rsidRDefault="00C76063" w:rsidP="00C76063">
      <w:pPr>
        <w:spacing w:line="360" w:lineRule="auto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68F8F6BF" w14:textId="77777777" w:rsidR="000D11B0" w:rsidRDefault="000D11B0" w:rsidP="00C7606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194EE1E" w14:textId="0BDFD851" w:rsidR="00BF608D" w:rsidRPr="00C76063" w:rsidRDefault="00D34C57" w:rsidP="00C760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6063">
        <w:rPr>
          <w:b/>
          <w:sz w:val="28"/>
          <w:szCs w:val="28"/>
        </w:rPr>
        <w:lastRenderedPageBreak/>
        <w:t>6</w:t>
      </w:r>
      <w:r w:rsidR="00C76063" w:rsidRPr="00C76063">
        <w:rPr>
          <w:b/>
          <w:sz w:val="28"/>
          <w:szCs w:val="28"/>
        </w:rPr>
        <w:t xml:space="preserve">. </w:t>
      </w:r>
      <w:r w:rsidR="000C0C55" w:rsidRPr="00C76063">
        <w:rPr>
          <w:b/>
          <w:sz w:val="28"/>
          <w:szCs w:val="28"/>
        </w:rPr>
        <w:t>Рассчитать выручку за месяц</w:t>
      </w:r>
    </w:p>
    <w:p w14:paraId="797FDC25" w14:textId="77777777" w:rsidR="00B962B7" w:rsidRPr="00C76063" w:rsidRDefault="00B77283" w:rsidP="00C76063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C76063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C76063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C76063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C76063">
        <w:rPr>
          <w:bCs/>
          <w:color w:val="262626"/>
          <w:sz w:val="28"/>
          <w:szCs w:val="28"/>
          <w:lang w:eastAsia="ru-RU"/>
        </w:rPr>
        <w:t>.</w:t>
      </w:r>
    </w:p>
    <w:p w14:paraId="392D8355" w14:textId="77777777"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4706"/>
        <w:gridCol w:w="1276"/>
        <w:gridCol w:w="1418"/>
        <w:gridCol w:w="1417"/>
      </w:tblGrid>
      <w:tr w:rsidR="00BD70D1" w14:paraId="0E848C41" w14:textId="77777777" w:rsidTr="000C0C55">
        <w:trPr>
          <w:trHeight w:val="716"/>
        </w:trPr>
        <w:tc>
          <w:tcPr>
            <w:tcW w:w="959" w:type="dxa"/>
          </w:tcPr>
          <w:p w14:paraId="22143284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4706" w:type="dxa"/>
          </w:tcPr>
          <w:p w14:paraId="7BE2B53C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276" w:type="dxa"/>
          </w:tcPr>
          <w:p w14:paraId="434FC358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418" w:type="dxa"/>
          </w:tcPr>
          <w:p w14:paraId="6605ED3E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0C6B6168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56566" w14:paraId="12A2B0FF" w14:textId="77777777" w:rsidTr="00D34C57">
        <w:trPr>
          <w:trHeight w:val="375"/>
        </w:trPr>
        <w:tc>
          <w:tcPr>
            <w:tcW w:w="959" w:type="dxa"/>
            <w:vAlign w:val="center"/>
          </w:tcPr>
          <w:p w14:paraId="0E05594E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6" w:type="dxa"/>
            <w:vAlign w:val="center"/>
          </w:tcPr>
          <w:p w14:paraId="7E3FC7F2" w14:textId="77777777" w:rsidR="00B56566" w:rsidRPr="00CA3951" w:rsidRDefault="00D34C57" w:rsidP="00D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Похороны</w:t>
            </w:r>
          </w:p>
        </w:tc>
        <w:tc>
          <w:tcPr>
            <w:tcW w:w="1276" w:type="dxa"/>
            <w:vAlign w:val="center"/>
          </w:tcPr>
          <w:p w14:paraId="6FE67B1C" w14:textId="77777777" w:rsidR="00B56566" w:rsidRPr="00CA3951" w:rsidRDefault="00136CC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  <w:r w:rsidR="00D34C57">
              <w:rPr>
                <w:color w:val="000000" w:themeColor="text1"/>
                <w:sz w:val="28"/>
                <w:szCs w:val="28"/>
                <w:lang w:eastAsia="ru-RU"/>
              </w:rPr>
              <w:t>0</w:t>
            </w:r>
            <w:r w:rsidR="000C0C55">
              <w:rPr>
                <w:color w:val="000000" w:themeColor="text1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14:paraId="780DC619" w14:textId="77777777" w:rsidR="00B56566" w:rsidRPr="00CA3951" w:rsidRDefault="00D34C57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4375A0B2" w14:textId="77777777" w:rsidR="00B56566" w:rsidRPr="00CA3951" w:rsidRDefault="00136CC6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  <w:r w:rsidR="00D34C57">
              <w:rPr>
                <w:color w:val="000000" w:themeColor="text1"/>
                <w:sz w:val="28"/>
                <w:szCs w:val="28"/>
                <w:lang w:eastAsia="ru-RU"/>
              </w:rPr>
              <w:t>50 000</w:t>
            </w:r>
          </w:p>
        </w:tc>
      </w:tr>
      <w:tr w:rsidR="00CA3951" w:rsidRPr="001E2159" w14:paraId="415C3078" w14:textId="77777777" w:rsidTr="000C0C55">
        <w:trPr>
          <w:trHeight w:val="1014"/>
        </w:trPr>
        <w:tc>
          <w:tcPr>
            <w:tcW w:w="959" w:type="dxa"/>
          </w:tcPr>
          <w:p w14:paraId="066CE26F" w14:textId="77777777" w:rsidR="00CA3951" w:rsidRDefault="00CA3951" w:rsidP="00CA395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vAlign w:val="center"/>
          </w:tcPr>
          <w:p w14:paraId="1A376DDB" w14:textId="77777777" w:rsidR="00CA3951" w:rsidRPr="007D0138" w:rsidRDefault="00CA3951" w:rsidP="00CA395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276" w:type="dxa"/>
            <w:vAlign w:val="center"/>
          </w:tcPr>
          <w:p w14:paraId="5B7E2081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10B1ECAD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4D16D56" w14:textId="77777777" w:rsidR="00CA3951" w:rsidRPr="007D0138" w:rsidRDefault="00136CC6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  <w:r w:rsidR="00D34C57">
              <w:rPr>
                <w:b/>
                <w:sz w:val="28"/>
                <w:szCs w:val="28"/>
                <w:lang w:eastAsia="ru-RU"/>
              </w:rPr>
              <w:t>50 000</w:t>
            </w:r>
          </w:p>
        </w:tc>
      </w:tr>
    </w:tbl>
    <w:p w14:paraId="08BC363A" w14:textId="77777777" w:rsidR="006A11B5" w:rsidRPr="00C76063" w:rsidRDefault="006A11B5" w:rsidP="00C7606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37E50C39" w14:textId="40B627B5" w:rsidR="00213DAA" w:rsidRPr="00C76063" w:rsidRDefault="00D34C57" w:rsidP="00C7606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C76063">
        <w:rPr>
          <w:b/>
          <w:color w:val="262626"/>
          <w:sz w:val="28"/>
          <w:szCs w:val="40"/>
          <w:lang w:eastAsia="ru-RU"/>
        </w:rPr>
        <w:t>7</w:t>
      </w:r>
      <w:r w:rsidR="00C76063" w:rsidRPr="00C76063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C76063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213DAA" w:rsidRPr="00C76063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2E00B2C3" w14:textId="77777777" w:rsidTr="00F51D28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6912B59B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0DCDDF6B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09F4DE5A" w14:textId="77777777" w:rsidTr="00F51D28">
        <w:trPr>
          <w:trHeight w:val="401"/>
        </w:trPr>
        <w:tc>
          <w:tcPr>
            <w:tcW w:w="5245" w:type="dxa"/>
            <w:vMerge/>
          </w:tcPr>
          <w:p w14:paraId="6BD6A0BA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23E10120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58493E31" w14:textId="77777777" w:rsidTr="00F51D28">
        <w:trPr>
          <w:trHeight w:val="567"/>
        </w:trPr>
        <w:tc>
          <w:tcPr>
            <w:tcW w:w="5245" w:type="dxa"/>
          </w:tcPr>
          <w:p w14:paraId="1202DF3E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133AF803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7F0DB6" w14:paraId="15822B6C" w14:textId="77777777" w:rsidTr="00F51D28">
        <w:trPr>
          <w:trHeight w:val="567"/>
        </w:trPr>
        <w:tc>
          <w:tcPr>
            <w:tcW w:w="5245" w:type="dxa"/>
          </w:tcPr>
          <w:p w14:paraId="0CE3B2FF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565" w:type="dxa"/>
          </w:tcPr>
          <w:p w14:paraId="1656A845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A15706" w14:paraId="73BD33A1" w14:textId="77777777" w:rsidTr="00F51D28">
        <w:trPr>
          <w:trHeight w:val="567"/>
        </w:trPr>
        <w:tc>
          <w:tcPr>
            <w:tcW w:w="5245" w:type="dxa"/>
          </w:tcPr>
          <w:p w14:paraId="3DC8853B" w14:textId="77777777" w:rsidR="00A15706" w:rsidRDefault="00A1570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4565" w:type="dxa"/>
          </w:tcPr>
          <w:p w14:paraId="50AC0EB6" w14:textId="77777777" w:rsidR="00A15706" w:rsidRDefault="00CA3951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A15706">
              <w:rPr>
                <w:color w:val="262626"/>
                <w:sz w:val="28"/>
                <w:szCs w:val="28"/>
                <w:lang w:eastAsia="ru-RU"/>
              </w:rPr>
              <w:t>0 000</w:t>
            </w:r>
          </w:p>
        </w:tc>
      </w:tr>
      <w:tr w:rsidR="00FD24F6" w14:paraId="79BADAF8" w14:textId="77777777" w:rsidTr="00F51D28">
        <w:trPr>
          <w:trHeight w:val="567"/>
        </w:trPr>
        <w:tc>
          <w:tcPr>
            <w:tcW w:w="5245" w:type="dxa"/>
          </w:tcPr>
          <w:p w14:paraId="3C72ADAF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167DF8B4" w14:textId="77777777" w:rsidR="00FD24F6" w:rsidRPr="00FD24F6" w:rsidRDefault="00416A16" w:rsidP="00416A16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36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A15706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 w:rsidR="00961B7F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59E4E6DC" w14:textId="7C52DCE1" w:rsidR="00D34C57" w:rsidRPr="00C76063" w:rsidRDefault="00D34C57" w:rsidP="00802295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sz w:val="28"/>
          <w:szCs w:val="40"/>
        </w:rPr>
      </w:pPr>
    </w:p>
    <w:p w14:paraId="73EB728D" w14:textId="00A30909" w:rsidR="00BA2441" w:rsidRPr="00C76063" w:rsidRDefault="00D34C57" w:rsidP="00C7606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C76063">
        <w:rPr>
          <w:b/>
          <w:sz w:val="28"/>
          <w:szCs w:val="40"/>
        </w:rPr>
        <w:t>8</w:t>
      </w:r>
      <w:r w:rsidR="00213DAA" w:rsidRPr="00C76063">
        <w:rPr>
          <w:b/>
          <w:sz w:val="28"/>
          <w:szCs w:val="40"/>
        </w:rPr>
        <w:t xml:space="preserve">. </w:t>
      </w:r>
      <w:r w:rsidR="00BA2441" w:rsidRPr="00C76063">
        <w:rPr>
          <w:b/>
          <w:sz w:val="28"/>
          <w:szCs w:val="40"/>
        </w:rPr>
        <w:t>Расчет налоговых платежей в бюджет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BA2441" w:rsidRPr="008217C1" w14:paraId="6D753AA6" w14:textId="77777777" w:rsidTr="00BA244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923F" w14:textId="77777777" w:rsidR="00BA2441" w:rsidRPr="008217C1" w:rsidRDefault="00BA24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BA2441" w:rsidRPr="008217C1" w14:paraId="705D5FEB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E23F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 xml:space="preserve">УСН </w:t>
            </w:r>
            <w:r w:rsidRPr="008217C1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731C" w14:textId="77777777" w:rsidR="00BA2441" w:rsidRPr="008217C1" w:rsidRDefault="00BA2441">
            <w:pPr>
              <w:suppressAutoHyphens w:val="0"/>
              <w:rPr>
                <w:sz w:val="28"/>
                <w:szCs w:val="28"/>
              </w:rPr>
            </w:pPr>
            <w:r w:rsidRPr="008217C1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353FEC6A" w14:textId="77777777" w:rsidR="00BA2441" w:rsidRPr="008217C1" w:rsidRDefault="00BA2441">
            <w:pPr>
              <w:suppressAutoHyphens w:val="0"/>
              <w:rPr>
                <w:sz w:val="28"/>
                <w:szCs w:val="28"/>
              </w:rPr>
            </w:pPr>
            <w:r w:rsidRPr="008217C1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BA2441" w:rsidRPr="008217C1" w14:paraId="3832FB3D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AA2A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>УСН</w:t>
            </w:r>
            <w:r w:rsidRPr="008217C1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E766" w14:textId="77777777" w:rsidR="00BA2441" w:rsidRPr="008217C1" w:rsidRDefault="00BA2441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8217C1">
              <w:rPr>
                <w:bCs/>
                <w:iCs/>
                <w:sz w:val="28"/>
                <w:szCs w:val="28"/>
              </w:rPr>
              <w:t>(Д-Р)*15%</w:t>
            </w:r>
          </w:p>
        </w:tc>
      </w:tr>
      <w:tr w:rsidR="00BA2441" w:rsidRPr="008217C1" w14:paraId="41484EC6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C11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87E6" w14:textId="77777777" w:rsidR="00BA2441" w:rsidRPr="008217C1" w:rsidRDefault="00BA2441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8217C1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4C8C6695" w14:textId="77777777" w:rsidR="00BA2441" w:rsidRPr="008217C1" w:rsidRDefault="00BA2441">
            <w:r w:rsidRPr="008217C1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BA2441" w:rsidRPr="008217C1" w14:paraId="54AACA56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EA4F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8D27" w14:textId="77777777" w:rsidR="00BA2441" w:rsidRPr="008217C1" w:rsidRDefault="00BA2441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8217C1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BA2441" w14:paraId="4BBD2C73" w14:textId="77777777" w:rsidTr="00BA24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35C9" w14:textId="77777777" w:rsidR="00BA2441" w:rsidRPr="008217C1" w:rsidRDefault="00BA2441">
            <w:pPr>
              <w:jc w:val="both"/>
              <w:rPr>
                <w:sz w:val="28"/>
                <w:szCs w:val="28"/>
              </w:rPr>
            </w:pPr>
            <w:r w:rsidRPr="008217C1">
              <w:rPr>
                <w:sz w:val="28"/>
                <w:szCs w:val="28"/>
              </w:rPr>
              <w:t xml:space="preserve">Сумма </w:t>
            </w:r>
            <w:r w:rsidRPr="008217C1">
              <w:rPr>
                <w:sz w:val="28"/>
                <w:szCs w:val="28"/>
              </w:rPr>
              <w:lastRenderedPageBreak/>
              <w:t>фиксированных взносов ОМС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31E" w14:textId="77777777" w:rsidR="00BA2441" w:rsidRPr="008217C1" w:rsidRDefault="00BA2441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31CACA3C" w14:textId="77777777" w:rsidR="00BA2441" w:rsidRPr="008217C1" w:rsidRDefault="00BA2441">
            <w:r w:rsidRPr="008217C1">
              <w:rPr>
                <w:rFonts w:ascii="Conv_PFDINTEXTCONDPRO-MEDIUM" w:hAnsi="Conv_PFDINTEXTCONDPRO-MEDIUM"/>
                <w:sz w:val="29"/>
                <w:szCs w:val="29"/>
              </w:rPr>
              <w:lastRenderedPageBreak/>
              <w:t>8 426 руб.</w:t>
            </w:r>
          </w:p>
        </w:tc>
      </w:tr>
    </w:tbl>
    <w:p w14:paraId="438E8726" w14:textId="77777777" w:rsidR="00C76063" w:rsidRDefault="00C76063" w:rsidP="00C760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335F0AA6" w14:textId="77777777" w:rsidR="00BA2441" w:rsidRDefault="00BA2441" w:rsidP="00C760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A2441">
        <w:rPr>
          <w:sz w:val="28"/>
          <w:szCs w:val="28"/>
          <w:lang w:eastAsia="ru-RU"/>
        </w:rPr>
        <w:t>Суммы налоговых отчислений указаны при условии</w:t>
      </w:r>
      <w:r w:rsidR="00F46BE3">
        <w:rPr>
          <w:sz w:val="28"/>
          <w:szCs w:val="28"/>
          <w:lang w:eastAsia="ru-RU"/>
        </w:rPr>
        <w:t xml:space="preserve"> </w:t>
      </w:r>
      <w:r w:rsidRPr="00BA2441">
        <w:rPr>
          <w:sz w:val="28"/>
          <w:szCs w:val="28"/>
          <w:lang w:eastAsia="ru-RU"/>
        </w:rPr>
        <w:t>отсутств</w:t>
      </w:r>
      <w:r>
        <w:rPr>
          <w:sz w:val="28"/>
          <w:szCs w:val="28"/>
          <w:lang w:eastAsia="ru-RU"/>
        </w:rPr>
        <w:t xml:space="preserve">ия </w:t>
      </w:r>
      <w:r w:rsidRPr="00BA2441">
        <w:rPr>
          <w:sz w:val="28"/>
          <w:szCs w:val="28"/>
          <w:lang w:eastAsia="ru-RU"/>
        </w:rPr>
        <w:t>наемны</w:t>
      </w:r>
      <w:r>
        <w:rPr>
          <w:sz w:val="28"/>
          <w:szCs w:val="28"/>
          <w:lang w:eastAsia="ru-RU"/>
        </w:rPr>
        <w:t>х</w:t>
      </w:r>
      <w:r w:rsidRPr="00BA2441">
        <w:rPr>
          <w:sz w:val="28"/>
          <w:szCs w:val="28"/>
          <w:lang w:eastAsia="ru-RU"/>
        </w:rPr>
        <w:t xml:space="preserve"> работник</w:t>
      </w:r>
      <w:r>
        <w:rPr>
          <w:sz w:val="28"/>
          <w:szCs w:val="28"/>
          <w:lang w:eastAsia="ru-RU"/>
        </w:rPr>
        <w:t>ов.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71"/>
        <w:gridCol w:w="8335"/>
      </w:tblGrid>
      <w:tr w:rsidR="00BA2441" w14:paraId="574CE0D4" w14:textId="77777777" w:rsidTr="00BA244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819" w14:textId="77777777" w:rsidR="00BA2441" w:rsidRDefault="00BA244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06C8901A" w14:textId="77777777" w:rsidR="00BA2441" w:rsidRDefault="00BA244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A2441" w14:paraId="46F85250" w14:textId="77777777" w:rsidTr="00BA2441">
        <w:trPr>
          <w:trHeight w:val="5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0560" w14:textId="77777777" w:rsidR="00BA2441" w:rsidRDefault="00BA244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FDFC" w14:textId="77777777" w:rsidR="00BA2441" w:rsidRDefault="00BA244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 дохода*4% -  при работе с физическими лицами</w:t>
            </w:r>
          </w:p>
        </w:tc>
      </w:tr>
      <w:tr w:rsidR="00BA2441" w14:paraId="5570769C" w14:textId="77777777" w:rsidTr="00BA2441">
        <w:trPr>
          <w:trHeight w:val="5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8F85" w14:textId="77777777" w:rsidR="00BA2441" w:rsidRDefault="00BA244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AD98" w14:textId="77777777" w:rsidR="00BA2441" w:rsidRDefault="00BA244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 дохода*6%  -  при работе с юридическими лицами</w:t>
            </w:r>
          </w:p>
        </w:tc>
      </w:tr>
    </w:tbl>
    <w:p w14:paraId="56832912" w14:textId="77777777" w:rsidR="00BA2441" w:rsidRPr="00BA2441" w:rsidRDefault="00BA2441" w:rsidP="00C760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00CB6EAF" w14:textId="77777777" w:rsidR="00BA2441" w:rsidRDefault="00BA2441" w:rsidP="00C760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Подробную информацию можно получить здесь: </w:t>
      </w:r>
    </w:p>
    <w:p w14:paraId="1761EC92" w14:textId="77777777" w:rsidR="00BA2441" w:rsidRDefault="00BA2441" w:rsidP="00C76063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rStyle w:val="ac"/>
          <w:sz w:val="28"/>
        </w:rPr>
        <w:t>https://www.nalog.ru/rn48/service/mp/</w:t>
      </w:r>
    </w:p>
    <w:p w14:paraId="22BD4AF9" w14:textId="77777777" w:rsidR="00D34C57" w:rsidRPr="00D34C57" w:rsidRDefault="00D34C57" w:rsidP="00C7606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28C4D8C1" w14:textId="522D640A" w:rsidR="00036297" w:rsidRPr="00C76063" w:rsidRDefault="00D34C57" w:rsidP="00C76063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76063">
        <w:rPr>
          <w:b/>
          <w:sz w:val="28"/>
          <w:szCs w:val="40"/>
        </w:rPr>
        <w:t>9</w:t>
      </w:r>
      <w:r w:rsidR="00036297" w:rsidRPr="00C76063">
        <w:rPr>
          <w:b/>
          <w:sz w:val="28"/>
          <w:szCs w:val="40"/>
        </w:rPr>
        <w:t>.</w:t>
      </w:r>
      <w:r w:rsidR="00C76063" w:rsidRPr="00C76063">
        <w:rPr>
          <w:b/>
          <w:sz w:val="28"/>
          <w:szCs w:val="40"/>
        </w:rPr>
        <w:t xml:space="preserve"> </w:t>
      </w:r>
      <w:r w:rsidR="00036297" w:rsidRPr="00C76063">
        <w:rPr>
          <w:b/>
          <w:sz w:val="28"/>
          <w:szCs w:val="40"/>
        </w:rPr>
        <w:t>Финансовые результаты деятельности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3544"/>
      </w:tblGrid>
      <w:tr w:rsidR="00570AE7" w14:paraId="7D46DFF1" w14:textId="77777777" w:rsidTr="00C76063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3D6E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C38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D7038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4B11D3F6" w14:textId="77777777" w:rsidTr="00C76063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2B52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D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3FE" w14:textId="77777777" w:rsidR="00570AE7" w:rsidRPr="00AB42E6" w:rsidRDefault="00136CC6" w:rsidP="00136CC6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35</w:t>
            </w:r>
            <w:r w:rsidR="00D34C57">
              <w:rPr>
                <w:b/>
                <w:bCs/>
                <w:color w:val="000000"/>
                <w:sz w:val="28"/>
              </w:rPr>
              <w:t>0 000</w:t>
            </w:r>
          </w:p>
        </w:tc>
      </w:tr>
      <w:tr w:rsidR="00570AE7" w14:paraId="7B02AA64" w14:textId="77777777" w:rsidTr="00C76063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524C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DD7D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0DF" w14:textId="77777777" w:rsidR="00570AE7" w:rsidRPr="006A11B5" w:rsidRDefault="00136CC6" w:rsidP="00961B7F">
            <w:pPr>
              <w:jc w:val="center"/>
              <w:rPr>
                <w:b/>
                <w:bCs/>
                <w:sz w:val="28"/>
                <w:highlight w:val="red"/>
              </w:rPr>
            </w:pPr>
            <w:r>
              <w:rPr>
                <w:b/>
                <w:color w:val="000000"/>
                <w:sz w:val="28"/>
              </w:rPr>
              <w:t>57</w:t>
            </w:r>
            <w:r w:rsidR="00D34C57">
              <w:rPr>
                <w:b/>
                <w:color w:val="000000"/>
                <w:sz w:val="28"/>
              </w:rPr>
              <w:t xml:space="preserve"> 500</w:t>
            </w:r>
          </w:p>
        </w:tc>
      </w:tr>
      <w:tr w:rsidR="00570AE7" w14:paraId="72219612" w14:textId="77777777" w:rsidTr="00C76063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C760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69E4" w14:textId="77777777" w:rsidR="00570AE7" w:rsidRDefault="00A157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CA0" w14:textId="77777777" w:rsidR="00570AE7" w:rsidRPr="00AB42E6" w:rsidRDefault="006A11B5" w:rsidP="006A11B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36 500</w:t>
            </w:r>
          </w:p>
        </w:tc>
      </w:tr>
      <w:bookmarkEnd w:id="4"/>
      <w:tr w:rsidR="00570AE7" w:rsidRPr="00587D5B" w14:paraId="69220F6C" w14:textId="77777777" w:rsidTr="00C76063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97A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E765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867" w14:textId="77777777" w:rsidR="00570AE7" w:rsidRPr="00AB42E6" w:rsidRDefault="00136CC6" w:rsidP="00DF1E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D34C57">
              <w:rPr>
                <w:sz w:val="28"/>
              </w:rPr>
              <w:t xml:space="preserve"> 000</w:t>
            </w:r>
          </w:p>
        </w:tc>
      </w:tr>
      <w:tr w:rsidR="00570AE7" w:rsidRPr="00587D5B" w14:paraId="004AC9C4" w14:textId="77777777" w:rsidTr="00C76063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16D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1B8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1A1" w14:textId="77777777" w:rsidR="00570AE7" w:rsidRPr="00AB42E6" w:rsidRDefault="00136CC6" w:rsidP="00DF1E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292</w:t>
            </w:r>
            <w:r w:rsidR="00D34C57">
              <w:rPr>
                <w:b/>
                <w:bCs/>
                <w:sz w:val="28"/>
              </w:rPr>
              <w:t xml:space="preserve"> 500</w:t>
            </w:r>
          </w:p>
        </w:tc>
      </w:tr>
    </w:tbl>
    <w:bookmarkEnd w:id="1"/>
    <w:bookmarkEnd w:id="5"/>
    <w:p w14:paraId="502B0373" w14:textId="77777777" w:rsidR="00F8222F" w:rsidRDefault="00736936" w:rsidP="00D34C57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="001A7062">
        <w:rPr>
          <w:b/>
        </w:rPr>
        <w:t>*</w:t>
      </w:r>
      <w:r w:rsidR="00981055">
        <w:rPr>
          <w:b/>
        </w:rPr>
        <w:t>Налог исчислен при</w:t>
      </w:r>
      <w:r w:rsidR="00AB42E6">
        <w:rPr>
          <w:b/>
        </w:rPr>
        <w:t xml:space="preserve"> использовании УСН (доходы). Данный показатель может </w:t>
      </w:r>
      <w:r w:rsidR="00981055">
        <w:rPr>
          <w:b/>
        </w:rPr>
        <w:t>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BA2441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061CD1C1" w14:textId="77777777" w:rsidR="00802295" w:rsidRDefault="00802295" w:rsidP="004B7880">
      <w:pPr>
        <w:spacing w:line="360" w:lineRule="auto"/>
        <w:ind w:firstLine="709"/>
        <w:jc w:val="both"/>
        <w:rPr>
          <w:b/>
        </w:rPr>
      </w:pPr>
    </w:p>
    <w:p w14:paraId="33447B1F" w14:textId="0B64E9C7" w:rsidR="004B7880" w:rsidRDefault="004B7880" w:rsidP="00345B6E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4B7880">
        <w:rPr>
          <w:b/>
          <w:color w:val="000000" w:themeColor="text1"/>
          <w:sz w:val="28"/>
          <w:szCs w:val="28"/>
          <w:lang w:eastAsia="ru-RU"/>
        </w:rPr>
        <w:t>Важно:</w:t>
      </w:r>
    </w:p>
    <w:p w14:paraId="39691BB5" w14:textId="77777777" w:rsidR="00345B6E" w:rsidRPr="00345B6E" w:rsidRDefault="00345B6E" w:rsidP="00345B6E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</w:p>
    <w:p w14:paraId="64CDFBB5" w14:textId="77777777" w:rsidR="007C0ADF" w:rsidRPr="004B7880" w:rsidRDefault="007C0ADF" w:rsidP="004B788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4B7880">
        <w:rPr>
          <w:b/>
          <w:iCs/>
          <w:color w:val="000000" w:themeColor="text1"/>
          <w:sz w:val="28"/>
          <w:szCs w:val="28"/>
        </w:rPr>
        <w:t>Маркетинг</w:t>
      </w:r>
    </w:p>
    <w:p w14:paraId="4D3E4178" w14:textId="77777777" w:rsidR="007C0ADF" w:rsidRPr="004B7880" w:rsidRDefault="007C0ADF" w:rsidP="004B7880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4B7880">
        <w:rPr>
          <w:iCs/>
          <w:color w:val="000000" w:themeColor="text1"/>
          <w:sz w:val="28"/>
          <w:szCs w:val="28"/>
        </w:rPr>
        <w:t>В начале осуществления деятельности целесообразно организовать рекламу:</w:t>
      </w:r>
      <w:bookmarkStart w:id="6" w:name="_Hlk19697238"/>
      <w:bookmarkStart w:id="7" w:name="_Hlk19697212"/>
    </w:p>
    <w:p w14:paraId="686275F4" w14:textId="77777777" w:rsidR="007C0ADF" w:rsidRPr="004B7880" w:rsidRDefault="007C0ADF" w:rsidP="004B78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880">
        <w:rPr>
          <w:color w:val="000000" w:themeColor="text1"/>
          <w:sz w:val="28"/>
          <w:szCs w:val="28"/>
        </w:rPr>
        <w:t>- размещение рекламы на сайтах (www.avito.ru) и печатных изданиях;</w:t>
      </w:r>
      <w:bookmarkEnd w:id="6"/>
      <w:bookmarkEnd w:id="7"/>
    </w:p>
    <w:p w14:paraId="2453F7EB" w14:textId="77777777" w:rsidR="007C0ADF" w:rsidRPr="004B7880" w:rsidRDefault="007C0ADF" w:rsidP="004B7880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880">
        <w:rPr>
          <w:color w:val="000000" w:themeColor="text1"/>
          <w:sz w:val="28"/>
          <w:szCs w:val="28"/>
        </w:rPr>
        <w:t>- распространение визиток;</w:t>
      </w:r>
    </w:p>
    <w:p w14:paraId="74EC95D6" w14:textId="65341CDE" w:rsidR="005D4D1A" w:rsidRDefault="007C0ADF" w:rsidP="004B788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880">
        <w:rPr>
          <w:color w:val="000000" w:themeColor="text1"/>
          <w:sz w:val="28"/>
          <w:szCs w:val="28"/>
        </w:rPr>
        <w:t>- расклейка объявлений</w:t>
      </w:r>
      <w:r w:rsidR="000E2549" w:rsidRPr="004B7880">
        <w:rPr>
          <w:color w:val="000000" w:themeColor="text1"/>
          <w:sz w:val="28"/>
          <w:szCs w:val="28"/>
        </w:rPr>
        <w:t>.</w:t>
      </w:r>
    </w:p>
    <w:p w14:paraId="351C9207" w14:textId="77777777" w:rsidR="004B7880" w:rsidRDefault="004B7880" w:rsidP="00D93A0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EF2D635" w14:textId="77777777" w:rsidR="001F3588" w:rsidRDefault="001F3588" w:rsidP="004B788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151063EE" w14:textId="77777777" w:rsidR="001F3588" w:rsidRDefault="001F3588" w:rsidP="004B788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0A38E90F" w14:textId="0A3E0543" w:rsidR="004B7880" w:rsidRPr="004B7880" w:rsidRDefault="004B7880" w:rsidP="004B7880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B7880">
        <w:rPr>
          <w:b/>
          <w:color w:val="000000" w:themeColor="text1"/>
          <w:sz w:val="28"/>
          <w:szCs w:val="28"/>
        </w:rPr>
        <w:lastRenderedPageBreak/>
        <w:t>Обучение</w:t>
      </w:r>
    </w:p>
    <w:p w14:paraId="64ED5D25" w14:textId="77777777" w:rsidR="00C61208" w:rsidRDefault="00C61208" w:rsidP="00C61208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011B485C" w14:textId="77777777" w:rsidR="00C61208" w:rsidRDefault="00C61208" w:rsidP="00C61208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22F12539" w14:textId="77777777" w:rsidR="00197BA2" w:rsidRPr="00197BA2" w:rsidRDefault="00197BA2" w:rsidP="00197BA2">
      <w:pPr>
        <w:spacing w:line="360" w:lineRule="auto"/>
        <w:jc w:val="both"/>
        <w:rPr>
          <w:color w:val="000000" w:themeColor="text1"/>
          <w:sz w:val="28"/>
        </w:rPr>
      </w:pPr>
    </w:p>
    <w:p w14:paraId="6CBC4A84" w14:textId="77777777" w:rsidR="000D11B0" w:rsidRDefault="000D11B0" w:rsidP="009B15E1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19620BEE" w14:textId="3A857AAA" w:rsidR="004B7880" w:rsidRPr="004B7880" w:rsidRDefault="004B7880" w:rsidP="00C6545A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4B7880" w:rsidRPr="004B7880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5CC9" w14:textId="77777777" w:rsidR="003365D0" w:rsidRDefault="003365D0" w:rsidP="00F64FAC">
      <w:r>
        <w:separator/>
      </w:r>
    </w:p>
  </w:endnote>
  <w:endnote w:type="continuationSeparator" w:id="0">
    <w:p w14:paraId="4FFB5BD7" w14:textId="77777777" w:rsidR="003365D0" w:rsidRDefault="003365D0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6B0E" w14:textId="77777777" w:rsidR="003365D0" w:rsidRDefault="003365D0" w:rsidP="00F64FAC">
      <w:r>
        <w:separator/>
      </w:r>
    </w:p>
  </w:footnote>
  <w:footnote w:type="continuationSeparator" w:id="0">
    <w:p w14:paraId="72B50053" w14:textId="77777777" w:rsidR="003365D0" w:rsidRDefault="003365D0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C21F8"/>
    <w:multiLevelType w:val="multilevel"/>
    <w:tmpl w:val="D3F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24D5"/>
    <w:multiLevelType w:val="hybridMultilevel"/>
    <w:tmpl w:val="92F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4"/>
  </w:num>
  <w:num w:numId="18">
    <w:abstractNumId w:val="9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05B29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27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97490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C55"/>
    <w:rsid w:val="000C0DBE"/>
    <w:rsid w:val="000C2A80"/>
    <w:rsid w:val="000C2E42"/>
    <w:rsid w:val="000D09D4"/>
    <w:rsid w:val="000D11B0"/>
    <w:rsid w:val="000D3B90"/>
    <w:rsid w:val="000D4C14"/>
    <w:rsid w:val="000E2549"/>
    <w:rsid w:val="000E53F7"/>
    <w:rsid w:val="000E7B35"/>
    <w:rsid w:val="000F1C77"/>
    <w:rsid w:val="000F28F4"/>
    <w:rsid w:val="000F4A2B"/>
    <w:rsid w:val="00104F22"/>
    <w:rsid w:val="0011265C"/>
    <w:rsid w:val="00115ED2"/>
    <w:rsid w:val="00121DF3"/>
    <w:rsid w:val="00123CE5"/>
    <w:rsid w:val="00125D6F"/>
    <w:rsid w:val="00131482"/>
    <w:rsid w:val="00133C22"/>
    <w:rsid w:val="001357DD"/>
    <w:rsid w:val="00136CC6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BA2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588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3BC8"/>
    <w:rsid w:val="002255EE"/>
    <w:rsid w:val="00230ABD"/>
    <w:rsid w:val="00234034"/>
    <w:rsid w:val="00234E5F"/>
    <w:rsid w:val="00236EB8"/>
    <w:rsid w:val="002377AA"/>
    <w:rsid w:val="002402D9"/>
    <w:rsid w:val="00241660"/>
    <w:rsid w:val="00241BB5"/>
    <w:rsid w:val="00243179"/>
    <w:rsid w:val="002463CC"/>
    <w:rsid w:val="00250450"/>
    <w:rsid w:val="00250D92"/>
    <w:rsid w:val="00251E68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365D0"/>
    <w:rsid w:val="003435DD"/>
    <w:rsid w:val="0034460F"/>
    <w:rsid w:val="0034544B"/>
    <w:rsid w:val="00345981"/>
    <w:rsid w:val="00345B6E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1B33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5B5C"/>
    <w:rsid w:val="003F7E9C"/>
    <w:rsid w:val="003F7EEC"/>
    <w:rsid w:val="0040153B"/>
    <w:rsid w:val="004020FF"/>
    <w:rsid w:val="00403033"/>
    <w:rsid w:val="004047B1"/>
    <w:rsid w:val="00405207"/>
    <w:rsid w:val="004119B5"/>
    <w:rsid w:val="00412501"/>
    <w:rsid w:val="00416A16"/>
    <w:rsid w:val="004209A9"/>
    <w:rsid w:val="004218F3"/>
    <w:rsid w:val="00422CE6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297C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880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05472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3214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09AC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4D1A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5F7166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1B5"/>
    <w:rsid w:val="006A16C4"/>
    <w:rsid w:val="006A5A04"/>
    <w:rsid w:val="006B174F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3EA5"/>
    <w:rsid w:val="006E7F9A"/>
    <w:rsid w:val="006F0F56"/>
    <w:rsid w:val="006F4D44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19C5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804F6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550D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73A"/>
    <w:rsid w:val="007E6FDD"/>
    <w:rsid w:val="007E76EC"/>
    <w:rsid w:val="007F0DB6"/>
    <w:rsid w:val="007F2FDC"/>
    <w:rsid w:val="007F42C4"/>
    <w:rsid w:val="007F7109"/>
    <w:rsid w:val="00802295"/>
    <w:rsid w:val="00803720"/>
    <w:rsid w:val="00803D0F"/>
    <w:rsid w:val="00804562"/>
    <w:rsid w:val="00805903"/>
    <w:rsid w:val="008123D0"/>
    <w:rsid w:val="00814583"/>
    <w:rsid w:val="00814E88"/>
    <w:rsid w:val="008217C1"/>
    <w:rsid w:val="008244B6"/>
    <w:rsid w:val="00826F1C"/>
    <w:rsid w:val="00830090"/>
    <w:rsid w:val="00832120"/>
    <w:rsid w:val="00832E88"/>
    <w:rsid w:val="008341DE"/>
    <w:rsid w:val="00834E4A"/>
    <w:rsid w:val="00836E52"/>
    <w:rsid w:val="0084081D"/>
    <w:rsid w:val="008414E8"/>
    <w:rsid w:val="00845094"/>
    <w:rsid w:val="00850B87"/>
    <w:rsid w:val="00850FD3"/>
    <w:rsid w:val="00854D8E"/>
    <w:rsid w:val="00855D40"/>
    <w:rsid w:val="00856802"/>
    <w:rsid w:val="00860B17"/>
    <w:rsid w:val="008632B1"/>
    <w:rsid w:val="008636CF"/>
    <w:rsid w:val="008662F4"/>
    <w:rsid w:val="00872DE9"/>
    <w:rsid w:val="008748AC"/>
    <w:rsid w:val="008765EC"/>
    <w:rsid w:val="008854A3"/>
    <w:rsid w:val="0088604F"/>
    <w:rsid w:val="0088683E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B9E"/>
    <w:rsid w:val="008E7E68"/>
    <w:rsid w:val="008E7E88"/>
    <w:rsid w:val="008F37EE"/>
    <w:rsid w:val="008F5492"/>
    <w:rsid w:val="008F5576"/>
    <w:rsid w:val="00901320"/>
    <w:rsid w:val="009017B0"/>
    <w:rsid w:val="00901930"/>
    <w:rsid w:val="00903516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10B"/>
    <w:rsid w:val="009A6EDA"/>
    <w:rsid w:val="009B0831"/>
    <w:rsid w:val="009B15E1"/>
    <w:rsid w:val="009B3530"/>
    <w:rsid w:val="009B3E7A"/>
    <w:rsid w:val="009B634E"/>
    <w:rsid w:val="009B69E0"/>
    <w:rsid w:val="009B79E5"/>
    <w:rsid w:val="009C4669"/>
    <w:rsid w:val="009C51C8"/>
    <w:rsid w:val="009C6DC3"/>
    <w:rsid w:val="009C7078"/>
    <w:rsid w:val="009D02F8"/>
    <w:rsid w:val="009D79C2"/>
    <w:rsid w:val="009E1566"/>
    <w:rsid w:val="009E323C"/>
    <w:rsid w:val="009E4DFD"/>
    <w:rsid w:val="009F733E"/>
    <w:rsid w:val="009F7C9C"/>
    <w:rsid w:val="00A00904"/>
    <w:rsid w:val="00A03CD2"/>
    <w:rsid w:val="00A04A67"/>
    <w:rsid w:val="00A0515D"/>
    <w:rsid w:val="00A1234B"/>
    <w:rsid w:val="00A14271"/>
    <w:rsid w:val="00A14602"/>
    <w:rsid w:val="00A14B8C"/>
    <w:rsid w:val="00A14E18"/>
    <w:rsid w:val="00A15706"/>
    <w:rsid w:val="00A25EE2"/>
    <w:rsid w:val="00A301F2"/>
    <w:rsid w:val="00A302D1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42E6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3F83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3DF5"/>
    <w:rsid w:val="00B458F2"/>
    <w:rsid w:val="00B50E47"/>
    <w:rsid w:val="00B51311"/>
    <w:rsid w:val="00B56566"/>
    <w:rsid w:val="00B606DF"/>
    <w:rsid w:val="00B63281"/>
    <w:rsid w:val="00B66BE5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2441"/>
    <w:rsid w:val="00BA3398"/>
    <w:rsid w:val="00BA4B52"/>
    <w:rsid w:val="00BB2C35"/>
    <w:rsid w:val="00BB4AE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BC0"/>
    <w:rsid w:val="00C104C8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1208"/>
    <w:rsid w:val="00C63038"/>
    <w:rsid w:val="00C6545A"/>
    <w:rsid w:val="00C72086"/>
    <w:rsid w:val="00C76063"/>
    <w:rsid w:val="00C76AF7"/>
    <w:rsid w:val="00C76C90"/>
    <w:rsid w:val="00C8497B"/>
    <w:rsid w:val="00C9115D"/>
    <w:rsid w:val="00C967D1"/>
    <w:rsid w:val="00C97721"/>
    <w:rsid w:val="00CA08C8"/>
    <w:rsid w:val="00CA08CC"/>
    <w:rsid w:val="00CA287C"/>
    <w:rsid w:val="00CA3951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8AA"/>
    <w:rsid w:val="00D34C42"/>
    <w:rsid w:val="00D34C57"/>
    <w:rsid w:val="00D34F55"/>
    <w:rsid w:val="00D37466"/>
    <w:rsid w:val="00D41A59"/>
    <w:rsid w:val="00D41C6A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3A06"/>
    <w:rsid w:val="00D942F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254B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0B4A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618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176B"/>
    <w:rsid w:val="00EE54A2"/>
    <w:rsid w:val="00EF027A"/>
    <w:rsid w:val="00EF1C01"/>
    <w:rsid w:val="00EF5CCC"/>
    <w:rsid w:val="00F015BA"/>
    <w:rsid w:val="00F04FC1"/>
    <w:rsid w:val="00F06BC8"/>
    <w:rsid w:val="00F0775A"/>
    <w:rsid w:val="00F10DEB"/>
    <w:rsid w:val="00F12345"/>
    <w:rsid w:val="00F16525"/>
    <w:rsid w:val="00F172FA"/>
    <w:rsid w:val="00F20BD7"/>
    <w:rsid w:val="00F25F50"/>
    <w:rsid w:val="00F264A5"/>
    <w:rsid w:val="00F26986"/>
    <w:rsid w:val="00F31F28"/>
    <w:rsid w:val="00F36619"/>
    <w:rsid w:val="00F42B4B"/>
    <w:rsid w:val="00F46BE3"/>
    <w:rsid w:val="00F46C57"/>
    <w:rsid w:val="00F51D28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01C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4495"/>
  <w15:docId w15:val="{AFE41C22-64B3-4119-A5F8-7C3808EB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wmi-callto">
    <w:name w:val="wmi-callto"/>
    <w:basedOn w:val="a0"/>
    <w:rsid w:val="00B43DF5"/>
  </w:style>
  <w:style w:type="character" w:customStyle="1" w:styleId="h5">
    <w:name w:val="h5"/>
    <w:basedOn w:val="a0"/>
    <w:rsid w:val="00F0775A"/>
  </w:style>
  <w:style w:type="character" w:customStyle="1" w:styleId="locality">
    <w:name w:val="locality"/>
    <w:basedOn w:val="a0"/>
    <w:rsid w:val="00CA08CC"/>
  </w:style>
  <w:style w:type="character" w:customStyle="1" w:styleId="street-address">
    <w:name w:val="street-address"/>
    <w:basedOn w:val="a0"/>
    <w:rsid w:val="00CA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6E94-057D-4E6D-9CE8-AC7AEC3D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29</cp:revision>
  <cp:lastPrinted>2020-02-13T10:48:00Z</cp:lastPrinted>
  <dcterms:created xsi:type="dcterms:W3CDTF">2021-06-30T12:53:00Z</dcterms:created>
  <dcterms:modified xsi:type="dcterms:W3CDTF">2023-02-06T05:34:00Z</dcterms:modified>
</cp:coreProperties>
</file>