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A54" w14:textId="77777777" w:rsidR="00FB14FC" w:rsidRPr="00A872AD" w:rsidRDefault="00FB14FC" w:rsidP="00FC34AB">
      <w:pPr>
        <w:rPr>
          <w:strike/>
          <w:sz w:val="96"/>
          <w:szCs w:val="96"/>
        </w:rPr>
      </w:pPr>
    </w:p>
    <w:p w14:paraId="7B0F6A96" w14:textId="77777777" w:rsidR="008C1845" w:rsidRDefault="008C1845" w:rsidP="00FB14FC">
      <w:pPr>
        <w:jc w:val="center"/>
        <w:rPr>
          <w:sz w:val="96"/>
          <w:szCs w:val="96"/>
        </w:rPr>
      </w:pPr>
    </w:p>
    <w:p w14:paraId="1978E505" w14:textId="77777777" w:rsidR="008C1845" w:rsidRDefault="008C1845" w:rsidP="00FB14FC">
      <w:pPr>
        <w:jc w:val="center"/>
        <w:rPr>
          <w:sz w:val="96"/>
          <w:szCs w:val="96"/>
        </w:rPr>
      </w:pPr>
    </w:p>
    <w:p w14:paraId="0DC8B19F" w14:textId="77777777" w:rsidR="008C1845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8C1845">
        <w:rPr>
          <w:sz w:val="96"/>
          <w:szCs w:val="96"/>
        </w:rPr>
        <w:t>ИЗНЕС-</w:t>
      </w:r>
    </w:p>
    <w:p w14:paraId="7A8CD64A" w14:textId="6752DEBA" w:rsidR="00FB14FC" w:rsidRPr="00FB14FC" w:rsidRDefault="008C184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0805C38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602BDD00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245CAE">
        <w:t>Выращивание грибов</w:t>
      </w:r>
      <w:r w:rsidR="00FB14FC" w:rsidRPr="00FB14FC">
        <w:t>»</w:t>
      </w:r>
    </w:p>
    <w:bookmarkEnd w:id="0"/>
    <w:p w14:paraId="0DCA2E9B" w14:textId="77777777" w:rsidR="00FB14FC" w:rsidRDefault="00FB14FC" w:rsidP="00FB14FC"/>
    <w:p w14:paraId="206AAF7A" w14:textId="77777777" w:rsidR="00FB14FC" w:rsidRDefault="00FB14FC" w:rsidP="00FB14FC"/>
    <w:p w14:paraId="37DA9384" w14:textId="77777777" w:rsidR="00FB14FC" w:rsidRDefault="00FB14FC" w:rsidP="00FB14FC"/>
    <w:p w14:paraId="575A11A2" w14:textId="412EB17B" w:rsidR="00FB14FC" w:rsidRPr="00E51A46" w:rsidRDefault="00BF6471" w:rsidP="00E51A46">
      <w:pPr>
        <w:jc w:val="center"/>
        <w:rPr>
          <w:sz w:val="32"/>
        </w:rPr>
      </w:pPr>
      <w:r>
        <w:rPr>
          <w:sz w:val="32"/>
        </w:rPr>
        <w:t>Саратовская</w:t>
      </w:r>
      <w:r w:rsidR="00E51A46" w:rsidRPr="00E51A46">
        <w:rPr>
          <w:sz w:val="32"/>
        </w:rPr>
        <w:t xml:space="preserve"> область</w:t>
      </w:r>
    </w:p>
    <w:p w14:paraId="35635629" w14:textId="77777777" w:rsidR="00FB14FC" w:rsidRDefault="00FB14FC" w:rsidP="00FB14FC"/>
    <w:p w14:paraId="3EED225C" w14:textId="77777777" w:rsidR="00FB14FC" w:rsidRDefault="00FB14FC" w:rsidP="00FB14FC"/>
    <w:p w14:paraId="2A4BF77E" w14:textId="77777777" w:rsidR="00FB14FC" w:rsidRDefault="00FB14FC" w:rsidP="00FB14FC"/>
    <w:p w14:paraId="3F626EF8" w14:textId="77777777" w:rsidR="00FB14FC" w:rsidRDefault="00FB14FC" w:rsidP="00FB14FC">
      <w:pPr>
        <w:tabs>
          <w:tab w:val="left" w:pos="4455"/>
        </w:tabs>
      </w:pPr>
    </w:p>
    <w:p w14:paraId="3E4803E6" w14:textId="77777777" w:rsidR="00FB14FC" w:rsidRDefault="00FB14FC" w:rsidP="00FB14FC">
      <w:pPr>
        <w:tabs>
          <w:tab w:val="left" w:pos="4455"/>
        </w:tabs>
      </w:pPr>
    </w:p>
    <w:p w14:paraId="6BCA664B" w14:textId="77777777" w:rsidR="00FB14FC" w:rsidRDefault="00FB14FC" w:rsidP="00FB14FC">
      <w:pPr>
        <w:tabs>
          <w:tab w:val="left" w:pos="4455"/>
        </w:tabs>
      </w:pPr>
    </w:p>
    <w:p w14:paraId="4EC33FFC" w14:textId="77777777" w:rsidR="00FB14FC" w:rsidRDefault="00FB14FC" w:rsidP="00FB14FC">
      <w:pPr>
        <w:tabs>
          <w:tab w:val="left" w:pos="4455"/>
        </w:tabs>
      </w:pPr>
    </w:p>
    <w:p w14:paraId="6AA9719A" w14:textId="77777777" w:rsidR="0077198A" w:rsidRDefault="0077198A" w:rsidP="00FB14FC">
      <w:pPr>
        <w:tabs>
          <w:tab w:val="left" w:pos="4455"/>
        </w:tabs>
      </w:pPr>
    </w:p>
    <w:p w14:paraId="0178159D" w14:textId="77777777" w:rsidR="0077198A" w:rsidRDefault="0077198A" w:rsidP="00FB14FC">
      <w:pPr>
        <w:tabs>
          <w:tab w:val="left" w:pos="4455"/>
        </w:tabs>
      </w:pPr>
    </w:p>
    <w:p w14:paraId="76E1D464" w14:textId="77777777" w:rsidR="0077198A" w:rsidRDefault="0077198A" w:rsidP="00FB14FC">
      <w:pPr>
        <w:tabs>
          <w:tab w:val="left" w:pos="4455"/>
        </w:tabs>
      </w:pPr>
    </w:p>
    <w:p w14:paraId="509DEE8C" w14:textId="77777777" w:rsidR="0077198A" w:rsidRDefault="0077198A" w:rsidP="00FB14FC">
      <w:pPr>
        <w:tabs>
          <w:tab w:val="left" w:pos="4455"/>
        </w:tabs>
      </w:pPr>
    </w:p>
    <w:p w14:paraId="55D55DBB" w14:textId="77777777" w:rsidR="0077198A" w:rsidRDefault="0077198A" w:rsidP="00FB14FC">
      <w:pPr>
        <w:tabs>
          <w:tab w:val="left" w:pos="4455"/>
        </w:tabs>
      </w:pPr>
    </w:p>
    <w:p w14:paraId="7579A5D9" w14:textId="77777777" w:rsidR="00FB14FC" w:rsidRPr="00671929" w:rsidRDefault="00FB14FC" w:rsidP="00FB14FC">
      <w:pPr>
        <w:tabs>
          <w:tab w:val="left" w:pos="4455"/>
        </w:tabs>
      </w:pPr>
    </w:p>
    <w:p w14:paraId="56DC6AA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60F41CA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FFCDF6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3145CD8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DF6B347" w14:textId="77777777" w:rsidR="008C1845" w:rsidRDefault="008C1845" w:rsidP="009950D5">
      <w:pPr>
        <w:spacing w:line="360" w:lineRule="auto"/>
        <w:jc w:val="center"/>
        <w:rPr>
          <w:sz w:val="28"/>
          <w:szCs w:val="28"/>
        </w:rPr>
      </w:pPr>
    </w:p>
    <w:p w14:paraId="1E58BFAA" w14:textId="77777777" w:rsidR="00432831" w:rsidRDefault="00432831" w:rsidP="008C1845">
      <w:pPr>
        <w:spacing w:line="360" w:lineRule="auto"/>
        <w:rPr>
          <w:sz w:val="28"/>
          <w:szCs w:val="28"/>
        </w:rPr>
      </w:pPr>
    </w:p>
    <w:p w14:paraId="0B9E8AC2" w14:textId="77777777" w:rsidR="00E51A46" w:rsidRDefault="00E51A46" w:rsidP="009950D5">
      <w:pPr>
        <w:spacing w:line="360" w:lineRule="auto"/>
        <w:jc w:val="center"/>
        <w:rPr>
          <w:sz w:val="28"/>
          <w:szCs w:val="28"/>
        </w:rPr>
      </w:pPr>
    </w:p>
    <w:p w14:paraId="20B21427" w14:textId="77777777" w:rsidR="00E51A46" w:rsidRDefault="00E51A46" w:rsidP="009950D5">
      <w:pPr>
        <w:spacing w:line="360" w:lineRule="auto"/>
        <w:jc w:val="center"/>
        <w:rPr>
          <w:sz w:val="28"/>
          <w:szCs w:val="28"/>
        </w:rPr>
      </w:pPr>
    </w:p>
    <w:p w14:paraId="74973DC6" w14:textId="4FB20548" w:rsidR="00096D45" w:rsidRPr="00E51A46" w:rsidRDefault="009950D5" w:rsidP="009950D5">
      <w:pPr>
        <w:spacing w:line="360" w:lineRule="auto"/>
        <w:jc w:val="center"/>
        <w:rPr>
          <w:b/>
          <w:sz w:val="28"/>
          <w:szCs w:val="28"/>
        </w:rPr>
      </w:pPr>
      <w:r w:rsidRPr="00E51A46">
        <w:rPr>
          <w:b/>
          <w:sz w:val="28"/>
          <w:szCs w:val="28"/>
        </w:rPr>
        <w:t>20</w:t>
      </w:r>
      <w:r w:rsidR="00143BB2" w:rsidRPr="00E51A46">
        <w:rPr>
          <w:b/>
          <w:sz w:val="28"/>
          <w:szCs w:val="28"/>
        </w:rPr>
        <w:t>2</w:t>
      </w:r>
      <w:r w:rsidR="00BF6471">
        <w:rPr>
          <w:b/>
          <w:sz w:val="28"/>
          <w:szCs w:val="28"/>
        </w:rPr>
        <w:t>3</w:t>
      </w:r>
      <w:r w:rsidRPr="00E51A46">
        <w:rPr>
          <w:b/>
          <w:sz w:val="28"/>
          <w:szCs w:val="28"/>
        </w:rPr>
        <w:t xml:space="preserve"> год</w:t>
      </w:r>
    </w:p>
    <w:p w14:paraId="05FEDE60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4F325C91" w14:textId="5F3F0227" w:rsidR="00E51A46" w:rsidRPr="00D104F6" w:rsidRDefault="00E51A46" w:rsidP="00E51A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деятельности </w:t>
      </w:r>
      <w:r>
        <w:rPr>
          <w:b/>
          <w:sz w:val="28"/>
          <w:szCs w:val="28"/>
        </w:rPr>
        <w:t xml:space="preserve">по </w:t>
      </w:r>
      <w:r w:rsidRPr="00E51A46">
        <w:rPr>
          <w:b/>
          <w:sz w:val="28"/>
        </w:rPr>
        <w:t>выращиванию грибов</w:t>
      </w:r>
      <w:r w:rsidRPr="00E51A46">
        <w:rPr>
          <w:b/>
          <w:sz w:val="32"/>
          <w:szCs w:val="28"/>
        </w:rPr>
        <w:t xml:space="preserve">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5A161917" w14:textId="7B817F55" w:rsidR="00E51A46" w:rsidRPr="00D104F6" w:rsidRDefault="00E51A46" w:rsidP="00E5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1CCD6F35" w14:textId="77777777" w:rsidR="00E51A46" w:rsidRPr="00D104F6" w:rsidRDefault="00E51A46" w:rsidP="00E5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103014A8" w14:textId="77777777" w:rsidR="00E51A46" w:rsidRPr="00D104F6" w:rsidRDefault="00E51A46" w:rsidP="00E5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1F9520B0" w14:textId="77777777" w:rsidR="00E51A46" w:rsidRDefault="00E51A46" w:rsidP="00E5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3713C77F" w14:textId="2DA1E298" w:rsidR="00E51A46" w:rsidRPr="00F31154" w:rsidRDefault="00E51A46" w:rsidP="00E51A4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F31154">
        <w:rPr>
          <w:color w:val="000000" w:themeColor="text1"/>
          <w:sz w:val="28"/>
        </w:rPr>
        <w:t>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1154">
          <w:rPr>
            <w:rStyle w:val="ac"/>
            <w:color w:val="000000" w:themeColor="text1"/>
            <w:sz w:val="28"/>
          </w:rPr>
          <w:t>«Уплата госпошлины»</w:t>
        </w:r>
      </w:hyperlink>
      <w:r>
        <w:rPr>
          <w:color w:val="000000" w:themeColor="text1"/>
          <w:sz w:val="28"/>
        </w:rPr>
        <w:t xml:space="preserve"> </w:t>
      </w:r>
      <w:r w:rsidRPr="00F31154">
        <w:rPr>
          <w:color w:val="000000" w:themeColor="text1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AC06B9">
        <w:rPr>
          <w:color w:val="000000" w:themeColor="text1"/>
          <w:sz w:val="28"/>
          <w:szCs w:val="28"/>
        </w:rPr>
        <w:t>ственную пошлину не требуется!);</w:t>
      </w:r>
    </w:p>
    <w:p w14:paraId="0CD91886" w14:textId="77777777" w:rsidR="00E51A46" w:rsidRPr="00D104F6" w:rsidRDefault="00E51A46" w:rsidP="00E51A46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7F8E87CB" w14:textId="77777777" w:rsidR="00E51A46" w:rsidRPr="00D104F6" w:rsidRDefault="00E51A46" w:rsidP="00E51A4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104F6">
        <w:rPr>
          <w:noProof/>
          <w:sz w:val="28"/>
          <w:szCs w:val="28"/>
          <w:lang w:eastAsia="ru-RU"/>
        </w:rPr>
        <w:drawing>
          <wp:inline distT="0" distB="0" distL="0" distR="0" wp14:anchorId="7172BAAF" wp14:editId="5970D2E5">
            <wp:extent cx="4381500" cy="4524375"/>
            <wp:effectExtent l="0" t="0" r="0" b="9525"/>
            <wp:docPr id="4" name="Рисунок 4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8304" w14:textId="77777777" w:rsidR="00E51A46" w:rsidRDefault="00E51A46" w:rsidP="00E51A46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073AE522" w14:textId="77777777" w:rsidR="00E51A46" w:rsidRDefault="00E51A46" w:rsidP="00E51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7974F10F" w14:textId="77777777" w:rsidR="00E51A46" w:rsidRPr="00CF69ED" w:rsidRDefault="00E51A46" w:rsidP="00E51A46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1650D6FF" w14:textId="77777777" w:rsidR="00E51A46" w:rsidRPr="00B30B7C" w:rsidRDefault="00E51A46" w:rsidP="00E51A46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3654A292" w14:textId="77777777" w:rsidR="00E51A46" w:rsidRDefault="00E51A46" w:rsidP="00E5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1CB258BD" w14:textId="3D4B732A" w:rsidR="00E51A46" w:rsidRPr="00E51A46" w:rsidRDefault="00E51A46" w:rsidP="00E51A4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6AB6F811" w14:textId="128DF9E3" w:rsidR="00E51A46" w:rsidRPr="00E51A46" w:rsidRDefault="00E51A46" w:rsidP="00E51A46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85776D4" wp14:editId="2E76827A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8CC8" w14:textId="77777777" w:rsidR="00E51A46" w:rsidRPr="007F24A5" w:rsidRDefault="00E51A46" w:rsidP="00E51A46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3784589" wp14:editId="081049A0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834F5" w14:textId="700FD1F7" w:rsidR="00E51A46" w:rsidRPr="00E51A46" w:rsidRDefault="00E51A46" w:rsidP="00E51A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1A46">
        <w:rPr>
          <w:iCs/>
          <w:color w:val="000000" w:themeColor="text1"/>
          <w:sz w:val="28"/>
          <w:szCs w:val="28"/>
        </w:rPr>
        <w:t>Рекомендуется осуществлять деятельность в качестве самозанятого гражданина (без регистрации ИП)</w:t>
      </w:r>
      <w:r>
        <w:rPr>
          <w:iCs/>
          <w:color w:val="000000" w:themeColor="text1"/>
          <w:sz w:val="28"/>
          <w:szCs w:val="28"/>
        </w:rPr>
        <w:t>.</w:t>
      </w:r>
    </w:p>
    <w:p w14:paraId="3A2EC006" w14:textId="77777777" w:rsidR="00A924DE" w:rsidRDefault="00A924DE" w:rsidP="00E51A46">
      <w:pPr>
        <w:spacing w:line="360" w:lineRule="auto"/>
        <w:jc w:val="both"/>
        <w:rPr>
          <w:b/>
          <w:sz w:val="40"/>
          <w:szCs w:val="40"/>
        </w:rPr>
      </w:pPr>
    </w:p>
    <w:p w14:paraId="2C4D6EAB" w14:textId="42A39346" w:rsidR="001D192E" w:rsidRPr="00E51A46" w:rsidRDefault="00F8222F" w:rsidP="00E51A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1A46">
        <w:rPr>
          <w:b/>
          <w:sz w:val="28"/>
          <w:szCs w:val="28"/>
        </w:rPr>
        <w:lastRenderedPageBreak/>
        <w:t>3</w:t>
      </w:r>
      <w:r w:rsidR="003F21C1" w:rsidRPr="00E51A46">
        <w:rPr>
          <w:b/>
          <w:sz w:val="28"/>
          <w:szCs w:val="28"/>
        </w:rPr>
        <w:t>.</w:t>
      </w:r>
      <w:r w:rsidR="00732E3C" w:rsidRPr="00E51A46">
        <w:rPr>
          <w:b/>
          <w:sz w:val="28"/>
          <w:szCs w:val="28"/>
        </w:rPr>
        <w:t xml:space="preserve"> Выбрать м</w:t>
      </w:r>
      <w:r w:rsidR="001D192E" w:rsidRPr="00E51A46">
        <w:rPr>
          <w:b/>
          <w:sz w:val="28"/>
          <w:szCs w:val="28"/>
        </w:rPr>
        <w:t>есто для осуществления деятельности</w:t>
      </w:r>
    </w:p>
    <w:p w14:paraId="319B5D9B" w14:textId="243424A7" w:rsidR="00B7698D" w:rsidRPr="00E51A46" w:rsidRDefault="001D192E" w:rsidP="00E51A4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51A46">
        <w:rPr>
          <w:sz w:val="28"/>
          <w:szCs w:val="28"/>
        </w:rPr>
        <w:t>Одним из преимуществ данного вида деятельности</w:t>
      </w:r>
      <w:r w:rsidR="00E51A46">
        <w:rPr>
          <w:sz w:val="28"/>
          <w:szCs w:val="28"/>
        </w:rPr>
        <w:t xml:space="preserve"> – </w:t>
      </w:r>
      <w:r w:rsidRPr="00E51A46">
        <w:rPr>
          <w:sz w:val="28"/>
          <w:szCs w:val="28"/>
        </w:rPr>
        <w:t>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14:paraId="3062C1BA" w14:textId="77777777" w:rsidR="00B7698D" w:rsidRPr="00E51A46" w:rsidRDefault="00B7698D" w:rsidP="00E51A4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6567D9BA" w14:textId="1E5DD6D3" w:rsidR="00732E3C" w:rsidRPr="00E51A46" w:rsidRDefault="00E51A46" w:rsidP="00E51A4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78A8" w:rsidRPr="00E51A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32E3C" w:rsidRPr="00E51A46">
        <w:rPr>
          <w:b/>
          <w:sz w:val="28"/>
          <w:szCs w:val="28"/>
        </w:rPr>
        <w:t>График работы</w:t>
      </w:r>
    </w:p>
    <w:p w14:paraId="5C189321" w14:textId="77777777" w:rsidR="00732E3C" w:rsidRPr="00E51A46" w:rsidRDefault="00732E3C" w:rsidP="00E51A4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E51A46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E51A46">
        <w:rPr>
          <w:sz w:val="28"/>
          <w:szCs w:val="28"/>
        </w:rPr>
        <w:t>клиентов и месторасположения.</w:t>
      </w:r>
    </w:p>
    <w:p w14:paraId="35D13BAB" w14:textId="77777777" w:rsidR="00245CAE" w:rsidRPr="00E51A46" w:rsidRDefault="00245CAE" w:rsidP="00E51A4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E3CC86C" w14:textId="102B0B36" w:rsidR="00B77283" w:rsidRPr="00E51A46" w:rsidRDefault="00F8222F" w:rsidP="00E51A4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E51A46">
        <w:rPr>
          <w:b/>
          <w:sz w:val="28"/>
          <w:szCs w:val="28"/>
        </w:rPr>
        <w:t>5</w:t>
      </w:r>
      <w:r w:rsidR="00732E3C" w:rsidRPr="00E51A46">
        <w:rPr>
          <w:b/>
          <w:sz w:val="28"/>
          <w:szCs w:val="28"/>
        </w:rPr>
        <w:t>.</w:t>
      </w:r>
      <w:r w:rsidR="00E51A46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E51A46">
        <w:rPr>
          <w:b/>
          <w:color w:val="262626"/>
          <w:sz w:val="28"/>
          <w:szCs w:val="28"/>
          <w:lang w:eastAsia="ru-RU"/>
        </w:rPr>
        <w:t>Рассчитать затраты</w:t>
      </w:r>
      <w:r w:rsidR="003678A8" w:rsidRPr="00E51A46">
        <w:rPr>
          <w:b/>
          <w:color w:val="262626"/>
          <w:sz w:val="28"/>
          <w:szCs w:val="28"/>
          <w:lang w:eastAsia="ru-RU"/>
        </w:rPr>
        <w:t>,</w:t>
      </w:r>
      <w:r w:rsidR="00B77283" w:rsidRPr="00E51A4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p w14:paraId="2CE1D1AB" w14:textId="77777777" w:rsidR="00413414" w:rsidRPr="002E056D" w:rsidRDefault="00413414" w:rsidP="00E51A46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1F1E1E"/>
          <w:sz w:val="28"/>
          <w:szCs w:val="28"/>
          <w:lang w:eastAsia="ru-RU"/>
        </w:rPr>
      </w:pPr>
      <w:r w:rsidRPr="002E056D">
        <w:rPr>
          <w:color w:val="1F1E1E"/>
          <w:sz w:val="28"/>
          <w:szCs w:val="28"/>
          <w:bdr w:val="none" w:sz="0" w:space="0" w:color="auto" w:frame="1"/>
          <w:lang w:eastAsia="ru-RU"/>
        </w:rPr>
        <w:t>Особенности выращивания грибов:</w:t>
      </w:r>
    </w:p>
    <w:p w14:paraId="6E355F77" w14:textId="77777777" w:rsidR="00413414" w:rsidRPr="00E51A46" w:rsidRDefault="00413414" w:rsidP="00E51A46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51A46">
        <w:rPr>
          <w:color w:val="000000"/>
          <w:sz w:val="28"/>
          <w:szCs w:val="28"/>
          <w:lang w:eastAsia="ru-RU"/>
        </w:rPr>
        <w:t>Наиболее сложным считается выращивание белых грибов, поскольку они лучше всего растут рядом с такими деревьями, как дуб, береза или сосна. Если же на садовом или дачном участке имеется такая поляна, то стоит попробовать вырастить белый гриб, который ценится своим ароматом и замечательным вкусом.</w:t>
      </w:r>
    </w:p>
    <w:p w14:paraId="109C49FA" w14:textId="3D136081" w:rsidR="00413414" w:rsidRPr="00E51A46" w:rsidRDefault="00413414" w:rsidP="00E51A46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51A46">
        <w:rPr>
          <w:color w:val="000000"/>
          <w:sz w:val="28"/>
          <w:szCs w:val="28"/>
          <w:lang w:eastAsia="ru-RU"/>
        </w:rPr>
        <w:t xml:space="preserve">Чтобы развести белый гриб, необходимо шляпки зрелых представителей разломить на мелкие части и замочить в холодной воде на 24 часа. За это время вода насытиться грибными спорами. Далее следует подготовить участок под деревьями: снять верхний слой дерна, не трогая при этом корни деревьев. Раствор следует вылить на корни, накрыть дерном и полить сверху водой. Чтобы дождаться появления белых </w:t>
      </w:r>
      <w:r w:rsidR="00432831">
        <w:rPr>
          <w:color w:val="000000"/>
          <w:sz w:val="28"/>
          <w:szCs w:val="28"/>
          <w:lang w:eastAsia="ru-RU"/>
        </w:rPr>
        <w:t>грибочков, может понадобиться 2–</w:t>
      </w:r>
      <w:r w:rsidRPr="00E51A46">
        <w:rPr>
          <w:color w:val="000000"/>
          <w:sz w:val="28"/>
          <w:szCs w:val="28"/>
          <w:lang w:eastAsia="ru-RU"/>
        </w:rPr>
        <w:t>3 года. Но важно в этот период не забывать поливать места, где были вылиты споры.</w:t>
      </w:r>
    </w:p>
    <w:p w14:paraId="50A0D9DE" w14:textId="55C56B39" w:rsidR="000D7342" w:rsidRPr="00E51A46" w:rsidRDefault="00413414" w:rsidP="00E51A46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E51A46">
        <w:rPr>
          <w:color w:val="000000"/>
          <w:sz w:val="28"/>
          <w:szCs w:val="28"/>
          <w:lang w:eastAsia="ru-RU"/>
        </w:rPr>
        <w:t xml:space="preserve">Самым простым и прибыльным бизнесом является </w:t>
      </w:r>
      <w:r w:rsidR="00E51A46">
        <w:rPr>
          <w:color w:val="000000"/>
          <w:sz w:val="28"/>
          <w:szCs w:val="28"/>
          <w:lang w:eastAsia="ru-RU"/>
        </w:rPr>
        <w:t>разведение шампиньонов и вешенок</w:t>
      </w:r>
      <w:r w:rsidRPr="00E51A46">
        <w:rPr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7E4D606" w14:textId="77777777" w:rsidTr="000D7342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D30A6A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4C436C82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A6958F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C48316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3E5D1A9" w14:textId="77777777" w:rsidR="00222BCE" w:rsidRPr="00222BCE" w:rsidRDefault="004A0464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="000F66B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/кг.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A9252D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E03EE97" w14:textId="77777777" w:rsidR="00222BCE" w:rsidRPr="00222BCE" w:rsidRDefault="00222BCE" w:rsidP="004A04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  <w:r w:rsidR="004A046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454F8C" w:rsidRPr="00222BCE" w14:paraId="39D8771A" w14:textId="77777777" w:rsidTr="00366A8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F35C60" w14:textId="77777777" w:rsidR="00454F8C" w:rsidRPr="00222BCE" w:rsidRDefault="00454F8C" w:rsidP="00454F8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532BB18E" w14:textId="77777777" w:rsidR="00454F8C" w:rsidRPr="00060784" w:rsidRDefault="00454F8C" w:rsidP="00D6299A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3B462B">
              <w:rPr>
                <w:rFonts w:eastAsia="Calibri"/>
                <w:sz w:val="28"/>
                <w:szCs w:val="28"/>
                <w:lang w:eastAsia="ru-RU"/>
              </w:rPr>
              <w:t xml:space="preserve">теллажи для </w:t>
            </w:r>
            <w:r>
              <w:rPr>
                <w:rFonts w:eastAsia="Calibri"/>
                <w:sz w:val="28"/>
                <w:szCs w:val="28"/>
                <w:lang w:eastAsia="ru-RU"/>
              </w:rPr>
              <w:t>мешков с посадкой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E4776E4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A8EEA8" w14:textId="77777777" w:rsidR="00454F8C" w:rsidRPr="00060784" w:rsidRDefault="00D6299A" w:rsidP="00D6299A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80 0</w:t>
            </w:r>
            <w:r w:rsidR="00454F8C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454F8C" w:rsidRPr="00222BCE" w14:paraId="1E4E139B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5DF2A4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F326161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ACEC457" w14:textId="77777777" w:rsidR="00454F8C" w:rsidRPr="00060784" w:rsidRDefault="000F66B9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4F326B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20 000</w:t>
            </w:r>
          </w:p>
        </w:tc>
      </w:tr>
      <w:tr w:rsidR="000F66B9" w:rsidRPr="00222BCE" w14:paraId="1B676CE4" w14:textId="77777777" w:rsidTr="00360A34">
        <w:trPr>
          <w:trHeight w:val="23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52E7E4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96F3B6" w14:textId="77777777" w:rsidR="000F66B9" w:rsidRDefault="000F66B9" w:rsidP="000F66B9">
            <w:pPr>
              <w:tabs>
                <w:tab w:val="left" w:pos="178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Освещение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107DD0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B74F3C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454F8C" w:rsidRPr="00222BCE" w14:paraId="1D3B400D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C9343A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6E58742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Мицелии (вешенки)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82E84A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F161548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12 000</w:t>
            </w:r>
          </w:p>
        </w:tc>
      </w:tr>
      <w:tr w:rsidR="00454F8C" w:rsidRPr="00222BCE" w14:paraId="6DDAD940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1504D9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67AF4F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Мицелии (шампиньоны)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BD1F33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62B588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12 000</w:t>
            </w:r>
          </w:p>
        </w:tc>
      </w:tr>
      <w:tr w:rsidR="000F66B9" w:rsidRPr="00222BCE" w14:paraId="332E6C1E" w14:textId="77777777" w:rsidTr="00BD28E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CD6AF3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68CF27A" w14:textId="77777777" w:rsidR="000F66B9" w:rsidRPr="000F66B9" w:rsidRDefault="000F66B9" w:rsidP="000F66B9">
            <w:pPr>
              <w:rPr>
                <w:sz w:val="28"/>
              </w:rPr>
            </w:pPr>
            <w:r w:rsidRPr="000F66B9">
              <w:rPr>
                <w:sz w:val="28"/>
              </w:rPr>
              <w:t xml:space="preserve">Микроклиматическое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3EF215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D9FF92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0F66B9" w:rsidRPr="00222BCE" w14:paraId="780DC29A" w14:textId="77777777" w:rsidTr="00BD28E5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F679D7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ACF6C4" w14:textId="77777777" w:rsidR="000F66B9" w:rsidRPr="000F66B9" w:rsidRDefault="000F66B9" w:rsidP="000F66B9">
            <w:pPr>
              <w:rPr>
                <w:sz w:val="28"/>
              </w:rPr>
            </w:pPr>
            <w:r w:rsidRPr="000F66B9">
              <w:rPr>
                <w:sz w:val="28"/>
              </w:rPr>
              <w:t xml:space="preserve">Холодильное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35F85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F45280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70 000</w:t>
            </w:r>
          </w:p>
        </w:tc>
      </w:tr>
      <w:tr w:rsidR="000F66B9" w:rsidRPr="00222BCE" w14:paraId="52E470F0" w14:textId="77777777" w:rsidTr="000D7342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EF8070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1F1124" w14:textId="77777777" w:rsidR="000F66B9" w:rsidRPr="003B462B" w:rsidRDefault="000F66B9" w:rsidP="000F66B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Упаковка (ящики, пакеты)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E184B8" w14:textId="77777777" w:rsidR="000F66B9" w:rsidRPr="00222BCE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AD5D62" w14:textId="77777777" w:rsidR="000F66B9" w:rsidRPr="00222BCE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7 000</w:t>
            </w:r>
          </w:p>
        </w:tc>
      </w:tr>
      <w:tr w:rsidR="000F66B9" w:rsidRPr="00222BCE" w14:paraId="523D7B22" w14:textId="77777777" w:rsidTr="000D7342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CD7617" w14:textId="77777777" w:rsidR="000F66B9" w:rsidRPr="00222BCE" w:rsidRDefault="000F66B9" w:rsidP="000F66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380E1A" w14:textId="77777777" w:rsidR="000F66B9" w:rsidRPr="00222BCE" w:rsidRDefault="000F66B9" w:rsidP="000F66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1A255" w14:textId="77777777" w:rsidR="000F66B9" w:rsidRPr="00FF4946" w:rsidRDefault="000F66B9" w:rsidP="000F66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236</w:t>
            </w: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1BA9A28B" w14:textId="77777777" w:rsidR="00BF502C" w:rsidRDefault="00BF502C" w:rsidP="00413414">
      <w:pPr>
        <w:rPr>
          <w:b/>
          <w:bCs/>
          <w:color w:val="262626"/>
          <w:sz w:val="28"/>
          <w:szCs w:val="28"/>
          <w:lang w:eastAsia="ru-RU"/>
        </w:rPr>
      </w:pPr>
    </w:p>
    <w:p w14:paraId="4387BB61" w14:textId="5C3AF51F" w:rsidR="00BF608D" w:rsidRPr="00E51A46" w:rsidRDefault="00F8222F" w:rsidP="00E51A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1A46">
        <w:rPr>
          <w:b/>
          <w:sz w:val="28"/>
          <w:szCs w:val="28"/>
        </w:rPr>
        <w:t>6</w:t>
      </w:r>
      <w:r w:rsidR="00B77283" w:rsidRPr="00E51A46">
        <w:rPr>
          <w:b/>
          <w:sz w:val="28"/>
          <w:szCs w:val="28"/>
        </w:rPr>
        <w:t>.</w:t>
      </w:r>
      <w:r w:rsidR="00E51A46">
        <w:rPr>
          <w:b/>
          <w:sz w:val="28"/>
          <w:szCs w:val="28"/>
        </w:rPr>
        <w:t xml:space="preserve"> </w:t>
      </w:r>
      <w:r w:rsidR="00D61EE0" w:rsidRPr="00E51A46">
        <w:rPr>
          <w:b/>
          <w:sz w:val="28"/>
          <w:szCs w:val="28"/>
        </w:rPr>
        <w:t xml:space="preserve">Виды </w:t>
      </w:r>
      <w:r w:rsidR="00A555DD" w:rsidRPr="00E51A46">
        <w:rPr>
          <w:b/>
          <w:sz w:val="28"/>
          <w:szCs w:val="28"/>
        </w:rPr>
        <w:t>выращиваемой продукции и эффективность</w:t>
      </w:r>
    </w:p>
    <w:p w14:paraId="492C4D35" w14:textId="44F4D894" w:rsidR="00B962B7" w:rsidRPr="00E51A46" w:rsidRDefault="00B77283" w:rsidP="0062199C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E51A46">
        <w:rPr>
          <w:bCs/>
          <w:color w:val="000000" w:themeColor="text1"/>
          <w:sz w:val="28"/>
          <w:szCs w:val="28"/>
          <w:lang w:eastAsia="ru-RU"/>
        </w:rPr>
        <w:t xml:space="preserve">В таблице приведены </w:t>
      </w:r>
      <w:r w:rsidR="00E42D54" w:rsidRPr="00E51A46">
        <w:rPr>
          <w:bCs/>
          <w:color w:val="000000" w:themeColor="text1"/>
          <w:sz w:val="28"/>
          <w:szCs w:val="28"/>
          <w:lang w:eastAsia="ru-RU"/>
        </w:rPr>
        <w:t>наиб</w:t>
      </w:r>
      <w:r w:rsidR="0062199C">
        <w:rPr>
          <w:bCs/>
          <w:color w:val="000000" w:themeColor="text1"/>
          <w:sz w:val="28"/>
          <w:szCs w:val="28"/>
          <w:lang w:eastAsia="ru-RU"/>
        </w:rPr>
        <w:t>олее распространенные виды товаров</w:t>
      </w:r>
      <w:r w:rsidR="00E42D54" w:rsidRPr="00E51A46">
        <w:rPr>
          <w:bCs/>
          <w:color w:val="000000" w:themeColor="text1"/>
          <w:sz w:val="28"/>
          <w:szCs w:val="28"/>
          <w:lang w:eastAsia="ru-RU"/>
        </w:rPr>
        <w:t>, их</w:t>
      </w:r>
      <w:r w:rsidRPr="00E51A46">
        <w:rPr>
          <w:bCs/>
          <w:color w:val="000000" w:themeColor="text1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E51A46">
        <w:rPr>
          <w:bCs/>
          <w:color w:val="000000" w:themeColor="text1"/>
          <w:sz w:val="28"/>
          <w:szCs w:val="28"/>
          <w:lang w:eastAsia="ru-RU"/>
        </w:rPr>
        <w:t>.</w:t>
      </w:r>
    </w:p>
    <w:p w14:paraId="439AC358" w14:textId="77777777" w:rsidR="00AC28C4" w:rsidRPr="00E51A46" w:rsidRDefault="001271CA" w:rsidP="00E51A46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E51A46">
        <w:rPr>
          <w:color w:val="000000" w:themeColor="text1"/>
          <w:sz w:val="28"/>
          <w:szCs w:val="28"/>
          <w:shd w:val="clear" w:color="auto" w:fill="FFFFFF"/>
        </w:rPr>
        <w:t>Если рассмотреть, что на 1 кв. м.</w:t>
      </w:r>
      <w:r w:rsidR="005E3EF9" w:rsidRPr="00E51A46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E51A46">
        <w:rPr>
          <w:color w:val="000000" w:themeColor="text1"/>
          <w:sz w:val="28"/>
          <w:szCs w:val="28"/>
          <w:shd w:val="clear" w:color="auto" w:fill="FFFFFF"/>
        </w:rPr>
        <w:t>риходится 15 кг грибов шампиньонов: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36EC2D0C" w14:textId="77777777" w:rsidTr="00961B7F">
        <w:trPr>
          <w:trHeight w:val="716"/>
        </w:trPr>
        <w:tc>
          <w:tcPr>
            <w:tcW w:w="959" w:type="dxa"/>
          </w:tcPr>
          <w:p w14:paraId="2344DFB0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44618D0" w14:textId="68493C1C" w:rsidR="00BD70D1" w:rsidRPr="006D7444" w:rsidRDefault="0062199C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Наименование товаров</w:t>
            </w:r>
          </w:p>
        </w:tc>
        <w:tc>
          <w:tcPr>
            <w:tcW w:w="1163" w:type="dxa"/>
          </w:tcPr>
          <w:p w14:paraId="3032AE0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234BA49B" w14:textId="77777777" w:rsidR="00BD70D1" w:rsidRPr="006D7444" w:rsidRDefault="005E3EF9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Кг/</w:t>
            </w:r>
            <w:r w:rsidR="00BD70D1"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27F68229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40043A83" w14:textId="77777777" w:rsidTr="00961B7F">
        <w:trPr>
          <w:trHeight w:val="375"/>
        </w:trPr>
        <w:tc>
          <w:tcPr>
            <w:tcW w:w="959" w:type="dxa"/>
          </w:tcPr>
          <w:p w14:paraId="1D88EA25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288B5D8B" w14:textId="77777777" w:rsidR="00BD70D1" w:rsidRPr="00981055" w:rsidRDefault="005E3EF9" w:rsidP="00F42B4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Вешенки</w:t>
            </w:r>
          </w:p>
        </w:tc>
        <w:tc>
          <w:tcPr>
            <w:tcW w:w="1163" w:type="dxa"/>
            <w:vAlign w:val="center"/>
          </w:tcPr>
          <w:p w14:paraId="059057A5" w14:textId="77777777" w:rsidR="00BD70D1" w:rsidRPr="00981055" w:rsidRDefault="009E0E32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14:paraId="0D7F069F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14:paraId="5D2DC5A5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30 000</w:t>
            </w:r>
          </w:p>
        </w:tc>
      </w:tr>
      <w:tr w:rsidR="00BD70D1" w14:paraId="251986AA" w14:textId="77777777" w:rsidTr="00961B7F">
        <w:trPr>
          <w:trHeight w:val="375"/>
        </w:trPr>
        <w:tc>
          <w:tcPr>
            <w:tcW w:w="959" w:type="dxa"/>
          </w:tcPr>
          <w:p w14:paraId="7D4578D2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D390A32" w14:textId="77777777" w:rsidR="00BD70D1" w:rsidRPr="00981055" w:rsidRDefault="005E3EF9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Шампиньоны</w:t>
            </w:r>
          </w:p>
        </w:tc>
        <w:tc>
          <w:tcPr>
            <w:tcW w:w="1163" w:type="dxa"/>
            <w:vAlign w:val="center"/>
          </w:tcPr>
          <w:p w14:paraId="40490E62" w14:textId="77777777" w:rsidR="00BD70D1" w:rsidRPr="00981055" w:rsidRDefault="000F50E5" w:rsidP="000F50E5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5E3EF9">
              <w:rPr>
                <w:color w:val="000000" w:themeColor="text1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DB9A6EF" w14:textId="77777777" w:rsidR="00BD70D1" w:rsidRPr="00981055" w:rsidRDefault="005E3EF9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375</w:t>
            </w:r>
          </w:p>
        </w:tc>
        <w:tc>
          <w:tcPr>
            <w:tcW w:w="1275" w:type="dxa"/>
            <w:vAlign w:val="center"/>
          </w:tcPr>
          <w:p w14:paraId="6645F6CA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37 500</w:t>
            </w:r>
          </w:p>
        </w:tc>
      </w:tr>
      <w:tr w:rsidR="00BD70D1" w:rsidRPr="001E2159" w14:paraId="0FE50626" w14:textId="77777777" w:rsidTr="00961B7F">
        <w:tc>
          <w:tcPr>
            <w:tcW w:w="959" w:type="dxa"/>
          </w:tcPr>
          <w:p w14:paraId="5F4FF515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7A11DB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7B0BAF42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4F79BB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5FDAD10" w14:textId="77777777" w:rsidR="00BD70D1" w:rsidRPr="007D0138" w:rsidRDefault="000F50E5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67 500</w:t>
            </w:r>
          </w:p>
        </w:tc>
      </w:tr>
    </w:tbl>
    <w:p w14:paraId="60299048" w14:textId="77777777" w:rsidR="00413414" w:rsidRPr="0062199C" w:rsidRDefault="00413414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35910801" w14:textId="69B3FC9C" w:rsidR="00413414" w:rsidRPr="0062199C" w:rsidRDefault="00413414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2199C">
        <w:rPr>
          <w:sz w:val="28"/>
          <w:szCs w:val="28"/>
        </w:rPr>
        <w:t>Продавать грибы предполагается: на ры</w:t>
      </w:r>
      <w:r w:rsidR="00432831">
        <w:rPr>
          <w:sz w:val="28"/>
          <w:szCs w:val="28"/>
        </w:rPr>
        <w:t>нках и в магазинах, в предприятиях общепита и муниципальных организациях</w:t>
      </w:r>
      <w:r w:rsidRPr="0062199C">
        <w:rPr>
          <w:sz w:val="28"/>
          <w:szCs w:val="28"/>
        </w:rPr>
        <w:t>.</w:t>
      </w:r>
    </w:p>
    <w:p w14:paraId="17ECCCC8" w14:textId="77777777" w:rsidR="00413414" w:rsidRPr="0062199C" w:rsidRDefault="00413414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2199C">
        <w:rPr>
          <w:sz w:val="28"/>
          <w:szCs w:val="28"/>
        </w:rPr>
        <w:t>Лицензия на выращивание грибов — не требуется.</w:t>
      </w:r>
    </w:p>
    <w:p w14:paraId="7278D3E5" w14:textId="77777777" w:rsidR="00DF5302" w:rsidRPr="0062199C" w:rsidRDefault="00FD24F6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62199C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2065DDB9" w14:textId="77777777" w:rsidR="00AC72B2" w:rsidRPr="0062199C" w:rsidRDefault="00AC72B2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00B9C3F9" w14:textId="1E5B1DCA" w:rsidR="00213DAA" w:rsidRPr="0062199C" w:rsidRDefault="00F8222F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62199C">
        <w:rPr>
          <w:b/>
          <w:color w:val="262626"/>
          <w:sz w:val="28"/>
          <w:szCs w:val="28"/>
          <w:lang w:eastAsia="ru-RU"/>
        </w:rPr>
        <w:t>7</w:t>
      </w:r>
      <w:r w:rsidR="0062199C">
        <w:rPr>
          <w:b/>
          <w:color w:val="262626"/>
          <w:sz w:val="28"/>
          <w:szCs w:val="28"/>
          <w:lang w:eastAsia="ru-RU"/>
        </w:rPr>
        <w:t xml:space="preserve">. </w:t>
      </w:r>
      <w:r w:rsidR="00213DAA" w:rsidRPr="0062199C">
        <w:rPr>
          <w:b/>
          <w:color w:val="262626"/>
          <w:sz w:val="28"/>
          <w:szCs w:val="28"/>
          <w:lang w:eastAsia="ru-RU"/>
        </w:rPr>
        <w:t xml:space="preserve">Рассчитать перечень постоянных </w:t>
      </w:r>
      <w:r w:rsidR="00213DAA" w:rsidRPr="0062199C">
        <w:rPr>
          <w:b/>
          <w:sz w:val="28"/>
          <w:szCs w:val="28"/>
          <w:lang w:eastAsia="ru-RU"/>
        </w:rPr>
        <w:t>расходов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213DAA" w14:paraId="6CCBC281" w14:textId="77777777" w:rsidTr="0062199C">
        <w:trPr>
          <w:trHeight w:val="460"/>
        </w:trPr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14:paraId="719FDF6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D4B4CB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6478D59E" w14:textId="77777777" w:rsidTr="0062199C">
        <w:trPr>
          <w:trHeight w:val="401"/>
        </w:trPr>
        <w:tc>
          <w:tcPr>
            <w:tcW w:w="4820" w:type="dxa"/>
            <w:vMerge/>
          </w:tcPr>
          <w:p w14:paraId="5FF1B28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565A624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1FE73F21" w14:textId="77777777" w:rsidTr="0062199C">
        <w:trPr>
          <w:trHeight w:val="567"/>
        </w:trPr>
        <w:tc>
          <w:tcPr>
            <w:tcW w:w="4820" w:type="dxa"/>
          </w:tcPr>
          <w:p w14:paraId="0AA80577" w14:textId="77777777" w:rsidR="00FD24F6" w:rsidRPr="00A872AD" w:rsidRDefault="00413414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820" w:type="dxa"/>
          </w:tcPr>
          <w:p w14:paraId="6AE64B65" w14:textId="77777777" w:rsidR="00413414" w:rsidRPr="00A872AD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13414" w:rsidRPr="00A872AD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D7342" w14:paraId="19E118E2" w14:textId="77777777" w:rsidTr="0062199C">
        <w:trPr>
          <w:trHeight w:val="567"/>
        </w:trPr>
        <w:tc>
          <w:tcPr>
            <w:tcW w:w="4820" w:type="dxa"/>
          </w:tcPr>
          <w:p w14:paraId="056D9BF3" w14:textId="77777777" w:rsidR="000D7342" w:rsidRPr="00A872AD" w:rsidRDefault="000D7342" w:rsidP="000D7342">
            <w:pPr>
              <w:rPr>
                <w:sz w:val="28"/>
                <w:szCs w:val="28"/>
              </w:rPr>
            </w:pPr>
            <w:r w:rsidRPr="00A872AD">
              <w:rPr>
                <w:sz w:val="28"/>
                <w:szCs w:val="28"/>
              </w:rPr>
              <w:t xml:space="preserve">Расходы на транспорт </w:t>
            </w:r>
          </w:p>
        </w:tc>
        <w:tc>
          <w:tcPr>
            <w:tcW w:w="4820" w:type="dxa"/>
          </w:tcPr>
          <w:p w14:paraId="59046D47" w14:textId="77777777" w:rsidR="000D7342" w:rsidRPr="00A872AD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53B8A2EC" w14:textId="77777777" w:rsidTr="0062199C">
        <w:trPr>
          <w:trHeight w:val="567"/>
        </w:trPr>
        <w:tc>
          <w:tcPr>
            <w:tcW w:w="4820" w:type="dxa"/>
          </w:tcPr>
          <w:p w14:paraId="6B8452A4" w14:textId="77777777" w:rsidR="00FD24F6" w:rsidRPr="00A872AD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20" w:type="dxa"/>
          </w:tcPr>
          <w:p w14:paraId="4E6354CA" w14:textId="77777777" w:rsidR="00FD24F6" w:rsidRPr="00A872AD" w:rsidRDefault="000D7342" w:rsidP="004A046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4A0464" w:rsidRPr="00A872AD">
              <w:rPr>
                <w:b/>
                <w:color w:val="262626"/>
                <w:sz w:val="28"/>
                <w:szCs w:val="28"/>
                <w:lang w:eastAsia="ru-RU"/>
              </w:rPr>
              <w:t>0 0</w:t>
            </w:r>
            <w:r w:rsidR="00413414" w:rsidRPr="00A872AD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6D4F13E5" w14:textId="77777777" w:rsidR="007C52D9" w:rsidRDefault="007C52D9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11380A6D" w14:textId="77777777" w:rsidR="0062199C" w:rsidRDefault="0062199C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2DF4B2A5" w14:textId="77777777" w:rsidR="0062199C" w:rsidRDefault="0062199C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1F761C84" w14:textId="77777777" w:rsidR="0062199C" w:rsidRPr="0062199C" w:rsidRDefault="0062199C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5F16B2FA" w14:textId="082D523B" w:rsidR="004349A2" w:rsidRPr="0062199C" w:rsidRDefault="00F8222F" w:rsidP="0062199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62199C">
        <w:rPr>
          <w:b/>
          <w:sz w:val="28"/>
          <w:szCs w:val="40"/>
        </w:rPr>
        <w:lastRenderedPageBreak/>
        <w:t>8</w:t>
      </w:r>
      <w:r w:rsidR="00213DAA" w:rsidRPr="0062199C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546C47" w14:paraId="2D0F9866" w14:textId="77777777" w:rsidTr="0062199C">
        <w:tc>
          <w:tcPr>
            <w:tcW w:w="9606" w:type="dxa"/>
            <w:gridSpan w:val="2"/>
          </w:tcPr>
          <w:p w14:paraId="04DD01A2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D944B0A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B086DC3" w14:textId="77777777" w:rsidTr="0062199C">
        <w:trPr>
          <w:trHeight w:val="581"/>
        </w:trPr>
        <w:tc>
          <w:tcPr>
            <w:tcW w:w="1271" w:type="dxa"/>
          </w:tcPr>
          <w:p w14:paraId="4A564BC2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6BA52EFC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856802" w14:paraId="5449E5CC" w14:textId="77777777" w:rsidTr="0062199C">
        <w:trPr>
          <w:trHeight w:val="581"/>
        </w:trPr>
        <w:tc>
          <w:tcPr>
            <w:tcW w:w="1271" w:type="dxa"/>
          </w:tcPr>
          <w:p w14:paraId="4D67A130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</w:tcPr>
          <w:p w14:paraId="1B9F95FE" w14:textId="77777777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 при работе с юридическими лицами</w:t>
            </w:r>
          </w:p>
        </w:tc>
      </w:tr>
    </w:tbl>
    <w:p w14:paraId="59D96385" w14:textId="77777777" w:rsidR="00BA6185" w:rsidRDefault="00BA6185" w:rsidP="0062199C">
      <w:pPr>
        <w:spacing w:line="360" w:lineRule="auto"/>
        <w:rPr>
          <w:rStyle w:val="ac"/>
          <w:sz w:val="28"/>
        </w:rPr>
      </w:pPr>
    </w:p>
    <w:p w14:paraId="6A5E4EC2" w14:textId="08124030" w:rsidR="00036297" w:rsidRPr="0062199C" w:rsidRDefault="00F8222F" w:rsidP="0062199C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62199C">
        <w:rPr>
          <w:b/>
          <w:sz w:val="28"/>
          <w:szCs w:val="40"/>
        </w:rPr>
        <w:t>9</w:t>
      </w:r>
      <w:r w:rsidR="00036297" w:rsidRPr="0062199C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570AE7" w14:paraId="0FF5F3B4" w14:textId="77777777" w:rsidTr="0062199C">
        <w:trPr>
          <w:cantSplit/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55B9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D9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8D28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BC89023" w14:textId="77777777" w:rsidTr="0062199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E65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86C3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A2A" w14:textId="77777777" w:rsidR="00570AE7" w:rsidRPr="000C2A80" w:rsidRDefault="000F50E5" w:rsidP="000F5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115D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115D10">
              <w:rPr>
                <w:b/>
                <w:bCs/>
                <w:color w:val="000000"/>
              </w:rPr>
              <w:t>00</w:t>
            </w:r>
          </w:p>
        </w:tc>
      </w:tr>
      <w:tr w:rsidR="00570AE7" w14:paraId="71C7613A" w14:textId="77777777" w:rsidTr="0062199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F01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AD5B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DA6" w14:textId="77777777" w:rsidR="00570AE7" w:rsidRPr="006343BA" w:rsidRDefault="00454F8C" w:rsidP="00961B7F">
            <w:pPr>
              <w:jc w:val="center"/>
              <w:rPr>
                <w:b/>
                <w:bCs/>
                <w:highlight w:val="red"/>
              </w:rPr>
            </w:pPr>
            <w:r w:rsidRPr="00454F8C">
              <w:rPr>
                <w:b/>
                <w:bCs/>
              </w:rPr>
              <w:t>12 700</w:t>
            </w:r>
          </w:p>
        </w:tc>
      </w:tr>
      <w:tr w:rsidR="00570AE7" w14:paraId="604E100E" w14:textId="77777777" w:rsidTr="0062199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EBCE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E986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92E" w14:textId="77777777" w:rsidR="00570AE7" w:rsidRPr="000C2A80" w:rsidRDefault="000F50E5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bookmarkEnd w:id="4"/>
      <w:tr w:rsidR="00570AE7" w:rsidRPr="00587D5B" w14:paraId="6B18D932" w14:textId="77777777" w:rsidTr="0062199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D2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281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7B0" w14:textId="77777777" w:rsidR="00570AE7" w:rsidRPr="000E7B35" w:rsidRDefault="00115D10" w:rsidP="00DF1EA7">
            <w:pPr>
              <w:jc w:val="center"/>
            </w:pPr>
            <w:r>
              <w:t xml:space="preserve">2 </w:t>
            </w:r>
            <w:r w:rsidR="000F50E5">
              <w:t>7</w:t>
            </w:r>
            <w:r>
              <w:t>00</w:t>
            </w:r>
          </w:p>
        </w:tc>
      </w:tr>
      <w:tr w:rsidR="00570AE7" w:rsidRPr="00587D5B" w14:paraId="26EE22D3" w14:textId="77777777" w:rsidTr="00621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056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FBE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 w:rsidR="00115D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752" w14:textId="77777777" w:rsidR="00570AE7" w:rsidRPr="000E7B35" w:rsidRDefault="00454F8C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54 800</w:t>
            </w:r>
          </w:p>
        </w:tc>
      </w:tr>
    </w:tbl>
    <w:bookmarkEnd w:id="1"/>
    <w:bookmarkEnd w:id="5"/>
    <w:p w14:paraId="18BAD0EC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2991209" w14:textId="75FDF7C1" w:rsidR="007C0ADF" w:rsidRDefault="001A7062" w:rsidP="005623E6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 может изменяться в зависимости от</w:t>
      </w:r>
      <w:r w:rsidR="00454F8C">
        <w:rPr>
          <w:b/>
        </w:rPr>
        <w:t xml:space="preserve"> клиент</w:t>
      </w:r>
      <w:r w:rsidR="00A872AD">
        <w:rPr>
          <w:b/>
        </w:rPr>
        <w:t>ской</w:t>
      </w:r>
      <w:r w:rsidR="00454F8C">
        <w:rPr>
          <w:b/>
        </w:rPr>
        <w:t xml:space="preserve"> базы</w:t>
      </w:r>
    </w:p>
    <w:p w14:paraId="2B168F0A" w14:textId="77777777" w:rsidR="005623E6" w:rsidRDefault="005623E6" w:rsidP="005623E6">
      <w:pPr>
        <w:spacing w:line="360" w:lineRule="auto"/>
        <w:rPr>
          <w:b/>
        </w:rPr>
      </w:pPr>
    </w:p>
    <w:p w14:paraId="7D2BCB1E" w14:textId="17EF3AFF" w:rsidR="005623E6" w:rsidRPr="005623E6" w:rsidRDefault="005623E6" w:rsidP="005623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23E6">
        <w:rPr>
          <w:b/>
          <w:sz w:val="28"/>
          <w:szCs w:val="28"/>
        </w:rPr>
        <w:t>Важно:</w:t>
      </w:r>
    </w:p>
    <w:p w14:paraId="141C2CCC" w14:textId="53298E01" w:rsidR="005623E6" w:rsidRDefault="00DA0864" w:rsidP="00562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Приобрести оборудование, инвентарь и семена можно через сайты:</w:t>
      </w:r>
    </w:p>
    <w:p w14:paraId="25D8D980" w14:textId="51A10649" w:rsidR="00DA0864" w:rsidRDefault="00DA0864" w:rsidP="00562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«Яндекс Маркет» (</w:t>
      </w:r>
      <w:hyperlink r:id="rId13" w:history="1">
        <w:r w:rsidRPr="007046A4">
          <w:rPr>
            <w:rStyle w:val="ac"/>
            <w:sz w:val="28"/>
            <w:szCs w:val="28"/>
          </w:rPr>
          <w:t>https://market.yandex.ru/</w:t>
        </w:r>
      </w:hyperlink>
      <w:r>
        <w:rPr>
          <w:color w:val="000000" w:themeColor="text1"/>
          <w:sz w:val="28"/>
          <w:szCs w:val="28"/>
        </w:rPr>
        <w:t>);</w:t>
      </w:r>
    </w:p>
    <w:p w14:paraId="686E33EE" w14:textId="0205A745" w:rsidR="00DA0864" w:rsidRPr="001268D5" w:rsidRDefault="001268D5" w:rsidP="005623E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1268D5">
        <w:rPr>
          <w:color w:val="000000" w:themeColor="text1"/>
          <w:sz w:val="28"/>
          <w:szCs w:val="28"/>
          <w:lang w:val="en-US"/>
        </w:rPr>
        <w:t>- «</w:t>
      </w:r>
      <w:r>
        <w:rPr>
          <w:color w:val="000000" w:themeColor="text1"/>
          <w:sz w:val="28"/>
          <w:szCs w:val="28"/>
          <w:lang w:val="en-US"/>
        </w:rPr>
        <w:t>Leroy Merlin</w:t>
      </w:r>
      <w:r w:rsidRPr="001268D5">
        <w:rPr>
          <w:color w:val="000000" w:themeColor="text1"/>
          <w:sz w:val="28"/>
          <w:szCs w:val="28"/>
          <w:lang w:val="en-US"/>
        </w:rPr>
        <w:t>» (</w:t>
      </w:r>
      <w:hyperlink r:id="rId14" w:history="1">
        <w:r w:rsidR="00BF6471" w:rsidRPr="00BF6471">
          <w:rPr>
            <w:rStyle w:val="ac"/>
            <w:sz w:val="28"/>
            <w:szCs w:val="28"/>
            <w:lang w:val="en-US"/>
          </w:rPr>
          <w:t>https://saratov.leroymerlin.ru/</w:t>
        </w:r>
        <w:r w:rsidRPr="001268D5">
          <w:rPr>
            <w:rStyle w:val="ac"/>
            <w:sz w:val="28"/>
            <w:szCs w:val="28"/>
            <w:lang w:val="en-US"/>
          </w:rPr>
          <w:t>/</w:t>
        </w:r>
      </w:hyperlink>
      <w:r w:rsidRPr="001268D5">
        <w:rPr>
          <w:color w:val="000000" w:themeColor="text1"/>
          <w:sz w:val="28"/>
          <w:szCs w:val="28"/>
          <w:lang w:val="en-US"/>
        </w:rPr>
        <w:t>);</w:t>
      </w:r>
    </w:p>
    <w:p w14:paraId="3E3CD16D" w14:textId="5C644BC9" w:rsidR="001268D5" w:rsidRDefault="00DE0689" w:rsidP="005623E6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1268D5" w:rsidRPr="009901DD">
        <w:rPr>
          <w:color w:val="000000" w:themeColor="text1"/>
          <w:sz w:val="28"/>
        </w:rPr>
        <w:t>«Ситилинк» (</w:t>
      </w:r>
      <w:hyperlink r:id="rId15" w:history="1">
        <w:r w:rsidR="001268D5" w:rsidRPr="009901DD">
          <w:rPr>
            <w:rStyle w:val="ac"/>
            <w:color w:val="000000" w:themeColor="text1"/>
            <w:sz w:val="28"/>
          </w:rPr>
          <w:t>https://www.citilink.ru/</w:t>
        </w:r>
      </w:hyperlink>
      <w:r w:rsidR="001268D5">
        <w:rPr>
          <w:color w:val="000000" w:themeColor="text1"/>
          <w:sz w:val="28"/>
        </w:rPr>
        <w:t>);</w:t>
      </w:r>
    </w:p>
    <w:p w14:paraId="7757488E" w14:textId="367E9D2A" w:rsidR="00D75E25" w:rsidRDefault="00D75E25" w:rsidP="00432831">
      <w:pPr>
        <w:spacing w:line="360" w:lineRule="auto"/>
        <w:jc w:val="both"/>
        <w:rPr>
          <w:color w:val="000000" w:themeColor="text1"/>
          <w:sz w:val="28"/>
        </w:rPr>
      </w:pPr>
    </w:p>
    <w:p w14:paraId="2AE17447" w14:textId="77777777" w:rsidR="00BF6471" w:rsidRDefault="00BF6471" w:rsidP="00BF6471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63699FE" w14:textId="77777777" w:rsidR="00BF6471" w:rsidRDefault="00BF6471" w:rsidP="00BF6471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326013B9" w14:textId="77777777" w:rsidR="00BF6471" w:rsidRPr="001268D5" w:rsidRDefault="00BF6471" w:rsidP="0043283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558EE1" w14:textId="77777777" w:rsidR="007C0ADF" w:rsidRPr="005623E6" w:rsidRDefault="007C0ADF" w:rsidP="005623E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5623E6">
        <w:rPr>
          <w:b/>
          <w:iCs/>
          <w:sz w:val="28"/>
          <w:szCs w:val="28"/>
        </w:rPr>
        <w:t>Маркетинг</w:t>
      </w:r>
    </w:p>
    <w:p w14:paraId="0E571CA4" w14:textId="77777777" w:rsidR="007C0ADF" w:rsidRPr="005623E6" w:rsidRDefault="007C0ADF" w:rsidP="005623E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623E6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3EF27D52" w14:textId="77777777" w:rsidR="007C0ADF" w:rsidRPr="005623E6" w:rsidRDefault="007C0ADF" w:rsidP="005623E6">
      <w:pPr>
        <w:spacing w:line="360" w:lineRule="auto"/>
        <w:ind w:firstLine="709"/>
        <w:jc w:val="both"/>
        <w:rPr>
          <w:sz w:val="28"/>
          <w:szCs w:val="28"/>
        </w:rPr>
      </w:pPr>
      <w:r w:rsidRPr="005623E6">
        <w:rPr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77BE8009" w14:textId="77777777" w:rsidR="007C0ADF" w:rsidRPr="005623E6" w:rsidRDefault="007C0ADF" w:rsidP="005623E6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5623E6">
        <w:rPr>
          <w:sz w:val="28"/>
          <w:szCs w:val="28"/>
        </w:rPr>
        <w:t>- распространение визиток;</w:t>
      </w:r>
    </w:p>
    <w:p w14:paraId="6242E3E3" w14:textId="77777777" w:rsidR="007C0ADF" w:rsidRPr="005623E6" w:rsidRDefault="007C0ADF" w:rsidP="005623E6">
      <w:pPr>
        <w:spacing w:line="360" w:lineRule="auto"/>
        <w:ind w:firstLine="709"/>
        <w:jc w:val="both"/>
        <w:rPr>
          <w:sz w:val="28"/>
          <w:szCs w:val="28"/>
        </w:rPr>
      </w:pPr>
      <w:r w:rsidRPr="005623E6">
        <w:rPr>
          <w:sz w:val="28"/>
          <w:szCs w:val="28"/>
        </w:rPr>
        <w:t>- расклейка объявлений;</w:t>
      </w:r>
    </w:p>
    <w:p w14:paraId="3B2D56CE" w14:textId="77777777" w:rsidR="007C0ADF" w:rsidRPr="005623E6" w:rsidRDefault="007C0ADF" w:rsidP="005623E6">
      <w:pPr>
        <w:spacing w:line="360" w:lineRule="auto"/>
        <w:ind w:firstLine="709"/>
        <w:jc w:val="both"/>
        <w:rPr>
          <w:sz w:val="28"/>
          <w:szCs w:val="28"/>
        </w:rPr>
      </w:pPr>
      <w:r w:rsidRPr="005623E6">
        <w:rPr>
          <w:sz w:val="28"/>
          <w:szCs w:val="28"/>
        </w:rPr>
        <w:lastRenderedPageBreak/>
        <w:t>- раздача рекламных буклетов по почтовым ящикам;</w:t>
      </w:r>
    </w:p>
    <w:p w14:paraId="5567E06C" w14:textId="77777777" w:rsidR="007C0ADF" w:rsidRPr="005623E6" w:rsidRDefault="007C0ADF" w:rsidP="005623E6">
      <w:pPr>
        <w:spacing w:line="360" w:lineRule="auto"/>
        <w:ind w:firstLine="709"/>
        <w:jc w:val="both"/>
        <w:rPr>
          <w:sz w:val="28"/>
          <w:szCs w:val="28"/>
        </w:rPr>
      </w:pPr>
      <w:r w:rsidRPr="005623E6"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4DED4545" w14:textId="77777777" w:rsidR="007B2E88" w:rsidRPr="005623E6" w:rsidRDefault="007B2E88" w:rsidP="005623E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7B2E88" w:rsidRPr="005623E6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2FBF" w14:textId="77777777" w:rsidR="00CC2244" w:rsidRDefault="00CC2244" w:rsidP="00F64FAC">
      <w:r>
        <w:separator/>
      </w:r>
    </w:p>
  </w:endnote>
  <w:endnote w:type="continuationSeparator" w:id="0">
    <w:p w14:paraId="62FB7478" w14:textId="77777777" w:rsidR="00CC2244" w:rsidRDefault="00CC224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782D" w14:textId="77777777" w:rsidR="00CC2244" w:rsidRDefault="00CC2244" w:rsidP="00F64FAC">
      <w:r>
        <w:separator/>
      </w:r>
    </w:p>
  </w:footnote>
  <w:footnote w:type="continuationSeparator" w:id="0">
    <w:p w14:paraId="3460457A" w14:textId="77777777" w:rsidR="00CC2244" w:rsidRDefault="00CC224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833"/>
    <w:multiLevelType w:val="multilevel"/>
    <w:tmpl w:val="21E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E31"/>
    <w:multiLevelType w:val="multilevel"/>
    <w:tmpl w:val="54F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3AA9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D7342"/>
    <w:rsid w:val="000E0512"/>
    <w:rsid w:val="000E2FE6"/>
    <w:rsid w:val="000E53F7"/>
    <w:rsid w:val="000E7B35"/>
    <w:rsid w:val="000F1C77"/>
    <w:rsid w:val="000F50E5"/>
    <w:rsid w:val="000F66B9"/>
    <w:rsid w:val="0011265C"/>
    <w:rsid w:val="00115D10"/>
    <w:rsid w:val="00115ED2"/>
    <w:rsid w:val="00121DF3"/>
    <w:rsid w:val="00123CE5"/>
    <w:rsid w:val="00125D6F"/>
    <w:rsid w:val="001268D5"/>
    <w:rsid w:val="001271CA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56B9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3C3F"/>
    <w:rsid w:val="00207076"/>
    <w:rsid w:val="00211516"/>
    <w:rsid w:val="002136FF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103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C735B"/>
    <w:rsid w:val="002D29AD"/>
    <w:rsid w:val="002D5DCC"/>
    <w:rsid w:val="002D76B4"/>
    <w:rsid w:val="002D7B87"/>
    <w:rsid w:val="002E056D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462B"/>
    <w:rsid w:val="003B7137"/>
    <w:rsid w:val="003C0826"/>
    <w:rsid w:val="003C4FE0"/>
    <w:rsid w:val="003C634C"/>
    <w:rsid w:val="003C7687"/>
    <w:rsid w:val="003C7C31"/>
    <w:rsid w:val="003D2413"/>
    <w:rsid w:val="003D59C0"/>
    <w:rsid w:val="003D7DF2"/>
    <w:rsid w:val="003E01D4"/>
    <w:rsid w:val="003E1EE7"/>
    <w:rsid w:val="003E25AE"/>
    <w:rsid w:val="003E3ECE"/>
    <w:rsid w:val="003E4860"/>
    <w:rsid w:val="003E619D"/>
    <w:rsid w:val="003F21C1"/>
    <w:rsid w:val="003F22AC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3414"/>
    <w:rsid w:val="004209A9"/>
    <w:rsid w:val="004218F3"/>
    <w:rsid w:val="0042535A"/>
    <w:rsid w:val="0043203E"/>
    <w:rsid w:val="00432831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4F8C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95E21"/>
    <w:rsid w:val="004A0464"/>
    <w:rsid w:val="004A051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231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4F5B"/>
    <w:rsid w:val="00555720"/>
    <w:rsid w:val="00556479"/>
    <w:rsid w:val="005623E6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0E9C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3EF9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7BEF"/>
    <w:rsid w:val="006214EB"/>
    <w:rsid w:val="0062199C"/>
    <w:rsid w:val="00631AC2"/>
    <w:rsid w:val="006343BA"/>
    <w:rsid w:val="00636883"/>
    <w:rsid w:val="00637484"/>
    <w:rsid w:val="00637F99"/>
    <w:rsid w:val="00645CAF"/>
    <w:rsid w:val="00647DE6"/>
    <w:rsid w:val="00651379"/>
    <w:rsid w:val="0065164C"/>
    <w:rsid w:val="00657DA5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A1D"/>
    <w:rsid w:val="006C3DD6"/>
    <w:rsid w:val="006C67C2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0EFC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1845"/>
    <w:rsid w:val="008C2BB1"/>
    <w:rsid w:val="008C580A"/>
    <w:rsid w:val="008C5E60"/>
    <w:rsid w:val="008C6137"/>
    <w:rsid w:val="008C70D6"/>
    <w:rsid w:val="008D0E44"/>
    <w:rsid w:val="008D273C"/>
    <w:rsid w:val="008D5E1D"/>
    <w:rsid w:val="008E1BF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1613"/>
    <w:rsid w:val="009135E3"/>
    <w:rsid w:val="00920617"/>
    <w:rsid w:val="00920E98"/>
    <w:rsid w:val="00922BAD"/>
    <w:rsid w:val="00923A71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2638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0E3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555DD"/>
    <w:rsid w:val="00A622CF"/>
    <w:rsid w:val="00A816F2"/>
    <w:rsid w:val="00A865E3"/>
    <w:rsid w:val="00A872AD"/>
    <w:rsid w:val="00A91755"/>
    <w:rsid w:val="00A924DE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06B9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25B4"/>
    <w:rsid w:val="00AF6B98"/>
    <w:rsid w:val="00AF6F55"/>
    <w:rsid w:val="00B001EB"/>
    <w:rsid w:val="00B0477F"/>
    <w:rsid w:val="00B06EA9"/>
    <w:rsid w:val="00B10CE0"/>
    <w:rsid w:val="00B11B45"/>
    <w:rsid w:val="00B1273F"/>
    <w:rsid w:val="00B139F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D6E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A6185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502C"/>
    <w:rsid w:val="00BF608D"/>
    <w:rsid w:val="00BF6471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2C66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2244"/>
    <w:rsid w:val="00CC4F8A"/>
    <w:rsid w:val="00CC7085"/>
    <w:rsid w:val="00CE1BC9"/>
    <w:rsid w:val="00CE43B7"/>
    <w:rsid w:val="00CE56E5"/>
    <w:rsid w:val="00CE7F71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299A"/>
    <w:rsid w:val="00D64B3F"/>
    <w:rsid w:val="00D64E08"/>
    <w:rsid w:val="00D71227"/>
    <w:rsid w:val="00D7384E"/>
    <w:rsid w:val="00D738CB"/>
    <w:rsid w:val="00D75241"/>
    <w:rsid w:val="00D75E25"/>
    <w:rsid w:val="00D76567"/>
    <w:rsid w:val="00D82B5B"/>
    <w:rsid w:val="00D839F7"/>
    <w:rsid w:val="00D851B8"/>
    <w:rsid w:val="00D91716"/>
    <w:rsid w:val="00D92E2A"/>
    <w:rsid w:val="00D93987"/>
    <w:rsid w:val="00D97158"/>
    <w:rsid w:val="00DA0864"/>
    <w:rsid w:val="00DA1BF4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689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1A46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0FAF"/>
    <w:rsid w:val="00E83AC3"/>
    <w:rsid w:val="00E8494E"/>
    <w:rsid w:val="00E903D7"/>
    <w:rsid w:val="00E90B93"/>
    <w:rsid w:val="00E911D6"/>
    <w:rsid w:val="00E91338"/>
    <w:rsid w:val="00E94573"/>
    <w:rsid w:val="00E96074"/>
    <w:rsid w:val="00E96A92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1A57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4978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154"/>
  <w15:docId w15:val="{2889727C-8A86-42AC-9D1D-936C555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0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8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19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7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4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67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itilink.ru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ulyanovsk.leroymer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56E4-C927-42DA-B0E9-E02BA9B8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20</cp:revision>
  <cp:lastPrinted>2020-02-13T10:48:00Z</cp:lastPrinted>
  <dcterms:created xsi:type="dcterms:W3CDTF">2021-06-30T12:49:00Z</dcterms:created>
  <dcterms:modified xsi:type="dcterms:W3CDTF">2023-02-05T21:04:00Z</dcterms:modified>
</cp:coreProperties>
</file>