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4964" w14:textId="77777777" w:rsidR="00FB14FC" w:rsidRDefault="00FB14FC" w:rsidP="00FB14FC">
      <w:pPr>
        <w:jc w:val="center"/>
      </w:pPr>
    </w:p>
    <w:p w14:paraId="4CBD5612" w14:textId="77777777" w:rsidR="00FB14FC" w:rsidRDefault="00FB14FC" w:rsidP="00B606DF"/>
    <w:p w14:paraId="169BDB17" w14:textId="77777777" w:rsidR="00FB14FC" w:rsidRDefault="00FB14FC" w:rsidP="00FB14FC">
      <w:pPr>
        <w:jc w:val="center"/>
        <w:rPr>
          <w:sz w:val="96"/>
          <w:szCs w:val="96"/>
        </w:rPr>
      </w:pPr>
    </w:p>
    <w:p w14:paraId="7430C011" w14:textId="77777777" w:rsidR="001206F2" w:rsidRPr="00FB14FC" w:rsidRDefault="001206F2" w:rsidP="00FB14FC">
      <w:pPr>
        <w:jc w:val="center"/>
        <w:rPr>
          <w:sz w:val="96"/>
          <w:szCs w:val="96"/>
        </w:rPr>
      </w:pPr>
    </w:p>
    <w:p w14:paraId="0D454DA8" w14:textId="77777777" w:rsidR="001206F2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36C0D4B6" w14:textId="77777777" w:rsidR="00FB14FC" w:rsidRPr="00FB14FC" w:rsidRDefault="001206F2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КОНЦЕПЦИЯ</w:t>
      </w:r>
    </w:p>
    <w:p w14:paraId="1EAD2A2D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7437D4F0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980362">
        <w:t>«Открытие</w:t>
      </w:r>
      <w:r w:rsidR="006C3DD6">
        <w:t xml:space="preserve"> </w:t>
      </w:r>
      <w:bookmarkStart w:id="1" w:name="_Hlk19631033"/>
      <w:r w:rsidR="003D7DF2">
        <w:t xml:space="preserve">собственного дела </w:t>
      </w:r>
      <w:r>
        <w:t>по предоставлению услуг</w:t>
      </w:r>
      <w:bookmarkEnd w:id="1"/>
      <w:r w:rsidR="00A05887">
        <w:t xml:space="preserve"> по ремонту бытовой техники</w:t>
      </w:r>
      <w:r w:rsidR="00FB14FC" w:rsidRPr="00FB14FC">
        <w:t>»</w:t>
      </w:r>
    </w:p>
    <w:bookmarkEnd w:id="0"/>
    <w:p w14:paraId="1CF0FE2A" w14:textId="77777777" w:rsidR="00FB14FC" w:rsidRDefault="00FB14FC" w:rsidP="00FB14FC"/>
    <w:p w14:paraId="64535837" w14:textId="77777777" w:rsidR="00FB14FC" w:rsidRDefault="00FB14FC" w:rsidP="00FB14FC"/>
    <w:p w14:paraId="6C6C1057" w14:textId="77777777" w:rsidR="00FB14FC" w:rsidRDefault="00FB14FC" w:rsidP="00FB14FC"/>
    <w:p w14:paraId="08BBDC0F" w14:textId="3E080960" w:rsidR="00FB14FC" w:rsidRPr="00D847FC" w:rsidRDefault="006C7DD2" w:rsidP="00D847FC">
      <w:pPr>
        <w:jc w:val="center"/>
        <w:rPr>
          <w:sz w:val="48"/>
        </w:rPr>
      </w:pPr>
      <w:r>
        <w:rPr>
          <w:sz w:val="36"/>
        </w:rPr>
        <w:t>Саратовская</w:t>
      </w:r>
      <w:r w:rsidR="00D847FC" w:rsidRPr="00D847FC">
        <w:rPr>
          <w:sz w:val="36"/>
        </w:rPr>
        <w:t xml:space="preserve"> область</w:t>
      </w:r>
    </w:p>
    <w:p w14:paraId="29F5E811" w14:textId="77777777" w:rsidR="00FB14FC" w:rsidRDefault="00FB14FC" w:rsidP="00FB14FC"/>
    <w:p w14:paraId="59D4ABFE" w14:textId="77777777" w:rsidR="00FB14FC" w:rsidRDefault="00FB14FC" w:rsidP="00FB14FC"/>
    <w:p w14:paraId="4ED7049E" w14:textId="77777777" w:rsidR="00FB14FC" w:rsidRDefault="00FB14FC" w:rsidP="00FB14FC">
      <w:pPr>
        <w:tabs>
          <w:tab w:val="left" w:pos="4455"/>
        </w:tabs>
      </w:pPr>
    </w:p>
    <w:p w14:paraId="29D8F6F8" w14:textId="77777777" w:rsidR="00FB14FC" w:rsidRDefault="00FB14FC" w:rsidP="00FB14FC">
      <w:pPr>
        <w:tabs>
          <w:tab w:val="left" w:pos="4455"/>
        </w:tabs>
      </w:pPr>
    </w:p>
    <w:p w14:paraId="03874C35" w14:textId="77777777" w:rsidR="00FB14FC" w:rsidRDefault="00FB14FC" w:rsidP="00FB14FC">
      <w:pPr>
        <w:tabs>
          <w:tab w:val="left" w:pos="4455"/>
        </w:tabs>
      </w:pPr>
    </w:p>
    <w:p w14:paraId="788344FF" w14:textId="77777777" w:rsidR="00FB14FC" w:rsidRDefault="00FB14FC" w:rsidP="00FB14FC">
      <w:pPr>
        <w:tabs>
          <w:tab w:val="left" w:pos="4455"/>
        </w:tabs>
      </w:pPr>
    </w:p>
    <w:p w14:paraId="5EFAF03B" w14:textId="77777777" w:rsidR="00096D45" w:rsidRDefault="00096D45" w:rsidP="00FB14FC">
      <w:pPr>
        <w:tabs>
          <w:tab w:val="left" w:pos="4455"/>
        </w:tabs>
        <w:rPr>
          <w:b/>
          <w:sz w:val="32"/>
          <w:szCs w:val="32"/>
        </w:rPr>
      </w:pPr>
    </w:p>
    <w:p w14:paraId="5BDF028A" w14:textId="77777777" w:rsidR="00D847FC" w:rsidRDefault="00D847FC" w:rsidP="00FB14FC">
      <w:pPr>
        <w:tabs>
          <w:tab w:val="left" w:pos="4455"/>
        </w:tabs>
        <w:rPr>
          <w:b/>
          <w:sz w:val="32"/>
          <w:szCs w:val="32"/>
        </w:rPr>
      </w:pPr>
    </w:p>
    <w:p w14:paraId="157152AF" w14:textId="77777777" w:rsidR="00D847FC" w:rsidRDefault="00D847FC" w:rsidP="00FB14FC">
      <w:pPr>
        <w:tabs>
          <w:tab w:val="left" w:pos="4455"/>
        </w:tabs>
        <w:rPr>
          <w:b/>
          <w:sz w:val="32"/>
          <w:szCs w:val="32"/>
        </w:rPr>
      </w:pPr>
    </w:p>
    <w:p w14:paraId="377DC24A" w14:textId="77777777" w:rsidR="00D847FC" w:rsidRDefault="00D847FC" w:rsidP="00FB14FC">
      <w:pPr>
        <w:tabs>
          <w:tab w:val="left" w:pos="4455"/>
        </w:tabs>
        <w:rPr>
          <w:b/>
          <w:sz w:val="32"/>
          <w:szCs w:val="32"/>
        </w:rPr>
      </w:pPr>
    </w:p>
    <w:p w14:paraId="6E936BFE" w14:textId="77777777" w:rsidR="00D847FC" w:rsidRDefault="00D847FC" w:rsidP="00FB14FC">
      <w:pPr>
        <w:tabs>
          <w:tab w:val="left" w:pos="4455"/>
        </w:tabs>
        <w:rPr>
          <w:b/>
          <w:sz w:val="32"/>
          <w:szCs w:val="32"/>
        </w:rPr>
      </w:pPr>
    </w:p>
    <w:p w14:paraId="28A2EAAF" w14:textId="77777777" w:rsidR="00D847FC" w:rsidRDefault="00D847FC" w:rsidP="00FB14FC">
      <w:pPr>
        <w:tabs>
          <w:tab w:val="left" w:pos="4455"/>
        </w:tabs>
        <w:rPr>
          <w:b/>
          <w:sz w:val="32"/>
          <w:szCs w:val="32"/>
        </w:rPr>
      </w:pPr>
    </w:p>
    <w:p w14:paraId="0D11F559" w14:textId="77777777" w:rsidR="00D847FC" w:rsidRDefault="00D847FC" w:rsidP="00FB14FC">
      <w:pPr>
        <w:tabs>
          <w:tab w:val="left" w:pos="4455"/>
        </w:tabs>
        <w:rPr>
          <w:b/>
          <w:sz w:val="32"/>
          <w:szCs w:val="32"/>
        </w:rPr>
      </w:pPr>
    </w:p>
    <w:p w14:paraId="04FE0C89" w14:textId="77777777" w:rsidR="00D847FC" w:rsidRDefault="00D847FC" w:rsidP="00FB14FC">
      <w:pPr>
        <w:tabs>
          <w:tab w:val="left" w:pos="4455"/>
        </w:tabs>
        <w:rPr>
          <w:b/>
          <w:sz w:val="32"/>
          <w:szCs w:val="32"/>
        </w:rPr>
      </w:pPr>
    </w:p>
    <w:p w14:paraId="213395E6" w14:textId="77777777" w:rsidR="00D847FC" w:rsidRDefault="00D847FC" w:rsidP="00FB14FC">
      <w:pPr>
        <w:tabs>
          <w:tab w:val="left" w:pos="4455"/>
        </w:tabs>
        <w:rPr>
          <w:b/>
          <w:sz w:val="32"/>
          <w:szCs w:val="32"/>
        </w:rPr>
      </w:pPr>
    </w:p>
    <w:p w14:paraId="530A5FE3" w14:textId="77777777" w:rsidR="00D847FC" w:rsidRDefault="00D847FC" w:rsidP="00FB14FC">
      <w:pPr>
        <w:tabs>
          <w:tab w:val="left" w:pos="4455"/>
        </w:tabs>
        <w:rPr>
          <w:b/>
          <w:sz w:val="32"/>
          <w:szCs w:val="32"/>
        </w:rPr>
      </w:pPr>
    </w:p>
    <w:p w14:paraId="500D5E4E" w14:textId="77777777" w:rsidR="00D847FC" w:rsidRDefault="00D847FC" w:rsidP="00FB14FC">
      <w:pPr>
        <w:tabs>
          <w:tab w:val="left" w:pos="4455"/>
        </w:tabs>
        <w:rPr>
          <w:sz w:val="28"/>
          <w:szCs w:val="28"/>
        </w:rPr>
      </w:pPr>
    </w:p>
    <w:p w14:paraId="2BE7C42F" w14:textId="77777777" w:rsidR="00096D45" w:rsidRPr="00D847FC" w:rsidRDefault="00096D45" w:rsidP="00FB14FC">
      <w:pPr>
        <w:tabs>
          <w:tab w:val="left" w:pos="4455"/>
        </w:tabs>
        <w:rPr>
          <w:b/>
          <w:sz w:val="28"/>
          <w:szCs w:val="28"/>
        </w:rPr>
      </w:pPr>
    </w:p>
    <w:p w14:paraId="755DFD7D" w14:textId="57DDC72E" w:rsidR="00096D45" w:rsidRPr="00D847FC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D847FC">
        <w:rPr>
          <w:b/>
          <w:sz w:val="28"/>
          <w:szCs w:val="28"/>
        </w:rPr>
        <w:t>20</w:t>
      </w:r>
      <w:r w:rsidR="00D847FC" w:rsidRPr="00D847FC">
        <w:rPr>
          <w:b/>
          <w:sz w:val="28"/>
          <w:szCs w:val="28"/>
        </w:rPr>
        <w:t>2</w:t>
      </w:r>
      <w:r w:rsidR="006C7DD2">
        <w:rPr>
          <w:b/>
          <w:sz w:val="28"/>
          <w:szCs w:val="28"/>
        </w:rPr>
        <w:t>3</w:t>
      </w:r>
      <w:r w:rsidRPr="00D847FC">
        <w:rPr>
          <w:b/>
          <w:sz w:val="28"/>
          <w:szCs w:val="28"/>
        </w:rPr>
        <w:t xml:space="preserve"> год</w:t>
      </w:r>
    </w:p>
    <w:p w14:paraId="31D28A04" w14:textId="77777777" w:rsidR="00D847FC" w:rsidRPr="006F1FC1" w:rsidRDefault="00D847FC" w:rsidP="00D847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F1FC1">
        <w:rPr>
          <w:b/>
          <w:sz w:val="28"/>
          <w:szCs w:val="28"/>
        </w:rPr>
        <w:lastRenderedPageBreak/>
        <w:t xml:space="preserve">1. Для </w:t>
      </w:r>
      <w:r>
        <w:rPr>
          <w:b/>
          <w:sz w:val="28"/>
          <w:szCs w:val="28"/>
        </w:rPr>
        <w:t xml:space="preserve">организации деятельности </w:t>
      </w:r>
      <w:r w:rsidRPr="00D847FC">
        <w:rPr>
          <w:b/>
          <w:sz w:val="28"/>
        </w:rPr>
        <w:t>по предоставлению услуг по ремонту бытовой техники</w:t>
      </w:r>
      <w:r>
        <w:rPr>
          <w:b/>
          <w:sz w:val="28"/>
          <w:szCs w:val="28"/>
        </w:rPr>
        <w:t xml:space="preserve"> </w:t>
      </w:r>
      <w:r w:rsidRPr="006F1FC1">
        <w:rPr>
          <w:b/>
          <w:sz w:val="28"/>
          <w:szCs w:val="28"/>
        </w:rPr>
        <w:t>необходимо зарегистрироваться  в качестве:</w:t>
      </w:r>
    </w:p>
    <w:p w14:paraId="75057A9D" w14:textId="77777777" w:rsidR="00D847FC" w:rsidRPr="00673CC3" w:rsidRDefault="00D847FC" w:rsidP="00D847F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73CC3">
        <w:rPr>
          <w:b/>
          <w:sz w:val="28"/>
          <w:szCs w:val="28"/>
        </w:rPr>
        <w:t>- самозанятого или ИП</w:t>
      </w:r>
    </w:p>
    <w:p w14:paraId="6E3DDDF5" w14:textId="722F08B9" w:rsidR="00EE3B53" w:rsidRPr="00D104F6" w:rsidRDefault="00EE3B53" w:rsidP="00EE3B5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5678E2D5" w14:textId="77777777" w:rsidR="00EE3B53" w:rsidRPr="00D104F6" w:rsidRDefault="00EE3B53" w:rsidP="00EE3B5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76A2F5B2" w14:textId="77777777" w:rsidR="00EE3B53" w:rsidRPr="00D104F6" w:rsidRDefault="00EE3B53" w:rsidP="00EE3B5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64B89237" w14:textId="77777777" w:rsidR="00EE3B53" w:rsidRDefault="00EE3B53" w:rsidP="00EE3B5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17CE3F32" w14:textId="116E9952" w:rsidR="00EE3B53" w:rsidRPr="00BA79F1" w:rsidRDefault="00EE3B53" w:rsidP="00EE3B53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 w:rsidR="00F24DDD">
        <w:rPr>
          <w:color w:val="000000"/>
          <w:sz w:val="28"/>
          <w:szCs w:val="28"/>
        </w:rPr>
        <w:t>ственную пошлину не требуется!);</w:t>
      </w:r>
    </w:p>
    <w:p w14:paraId="5E5B1443" w14:textId="77777777" w:rsidR="00EE3B53" w:rsidRPr="00D104F6" w:rsidRDefault="00EE3B53" w:rsidP="00EE3B53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672549E5" w14:textId="77777777" w:rsidR="00EE3B53" w:rsidRPr="00D104F6" w:rsidRDefault="00EE3B53" w:rsidP="00EE3B5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00EF513" wp14:editId="08DCC9D9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0C430" w14:textId="77777777" w:rsidR="00EE3B53" w:rsidRDefault="00EE3B53" w:rsidP="00EE3B53">
      <w:pPr>
        <w:spacing w:line="360" w:lineRule="auto"/>
        <w:ind w:firstLine="709"/>
        <w:jc w:val="both"/>
        <w:rPr>
          <w:sz w:val="28"/>
          <w:szCs w:val="28"/>
        </w:rPr>
      </w:pPr>
    </w:p>
    <w:p w14:paraId="78C331C9" w14:textId="77777777" w:rsidR="00EE3B53" w:rsidRDefault="00EE3B53" w:rsidP="00EE3B53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lastRenderedPageBreak/>
        <w:t>Также нужно определиться с видом предпринимательской деятельности (ОКВЭД).</w:t>
      </w:r>
    </w:p>
    <w:p w14:paraId="7359EFBE" w14:textId="77777777" w:rsidR="00EE3B53" w:rsidRDefault="00EE3B53" w:rsidP="00EE3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5C4F3273" w14:textId="77777777" w:rsidR="00EE3B53" w:rsidRPr="00CF69ED" w:rsidRDefault="00EE3B53" w:rsidP="00EE3B5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654F4B4E" w14:textId="77777777" w:rsidR="00EE3B53" w:rsidRPr="00B30B7C" w:rsidRDefault="00EE3B53" w:rsidP="00EE3B53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2E08CDE6" w14:textId="77777777" w:rsidR="00EE3B53" w:rsidRDefault="00EE3B53" w:rsidP="00EE3B5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22CFACE0" w14:textId="77777777" w:rsidR="00EE3B53" w:rsidRDefault="00EE3B53" w:rsidP="00EE3B5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1427C952" w14:textId="77777777" w:rsidR="00EE3B53" w:rsidRDefault="00EE3B53" w:rsidP="00EE3B53">
      <w:pPr>
        <w:spacing w:line="360" w:lineRule="auto"/>
        <w:rPr>
          <w:b/>
          <w:sz w:val="32"/>
          <w:szCs w:val="32"/>
        </w:rPr>
      </w:pPr>
    </w:p>
    <w:p w14:paraId="55630E41" w14:textId="77777777" w:rsidR="00EE3B53" w:rsidRPr="00BA79F1" w:rsidRDefault="00EE3B53" w:rsidP="00EE3B53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384BB2" wp14:editId="1FBCB88B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6A7AF" w14:textId="77777777" w:rsidR="00EE3B53" w:rsidRDefault="00EE3B53" w:rsidP="00EE3B53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69FBB6C5" w14:textId="77777777" w:rsidR="00F24DDD" w:rsidRDefault="00EE3B53" w:rsidP="000445BC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6006DE9" wp14:editId="79854D12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F875E" w14:textId="77777777" w:rsidR="000445BC" w:rsidRDefault="000445BC" w:rsidP="000445BC">
      <w:pPr>
        <w:spacing w:line="360" w:lineRule="auto"/>
        <w:jc w:val="center"/>
        <w:rPr>
          <w:sz w:val="28"/>
          <w:szCs w:val="28"/>
        </w:rPr>
      </w:pPr>
    </w:p>
    <w:p w14:paraId="1B191F41" w14:textId="77777777" w:rsidR="000445BC" w:rsidRDefault="000445BC" w:rsidP="000445BC">
      <w:pPr>
        <w:spacing w:line="360" w:lineRule="auto"/>
        <w:jc w:val="center"/>
        <w:rPr>
          <w:sz w:val="28"/>
          <w:szCs w:val="28"/>
        </w:rPr>
      </w:pPr>
    </w:p>
    <w:p w14:paraId="2DD0CF11" w14:textId="77777777" w:rsidR="000445BC" w:rsidRPr="000445BC" w:rsidRDefault="000445BC" w:rsidP="000445BC">
      <w:pPr>
        <w:spacing w:line="360" w:lineRule="auto"/>
        <w:jc w:val="center"/>
        <w:rPr>
          <w:sz w:val="28"/>
          <w:szCs w:val="28"/>
        </w:rPr>
      </w:pPr>
    </w:p>
    <w:p w14:paraId="3EA47978" w14:textId="77777777" w:rsidR="003F21C1" w:rsidRPr="00757C7C" w:rsidRDefault="008B1040" w:rsidP="00757C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7C7C">
        <w:rPr>
          <w:b/>
          <w:sz w:val="28"/>
          <w:szCs w:val="28"/>
        </w:rPr>
        <w:t>2</w:t>
      </w:r>
      <w:r w:rsidR="003F21C1" w:rsidRPr="00757C7C">
        <w:rPr>
          <w:b/>
          <w:sz w:val="28"/>
          <w:szCs w:val="28"/>
        </w:rPr>
        <w:t>.</w:t>
      </w:r>
      <w:r w:rsidR="00757C7C" w:rsidRPr="00757C7C">
        <w:rPr>
          <w:b/>
          <w:sz w:val="28"/>
          <w:szCs w:val="28"/>
        </w:rPr>
        <w:t xml:space="preserve"> </w:t>
      </w:r>
      <w:r w:rsidR="003F21C1" w:rsidRPr="00757C7C">
        <w:rPr>
          <w:b/>
          <w:sz w:val="28"/>
          <w:szCs w:val="28"/>
        </w:rPr>
        <w:t>Выбрать место для осуществления предпринимательской деятельности</w:t>
      </w:r>
      <w:r w:rsidR="000C2A80" w:rsidRPr="00757C7C">
        <w:rPr>
          <w:b/>
          <w:sz w:val="28"/>
          <w:szCs w:val="28"/>
        </w:rPr>
        <w:t xml:space="preserve"> и установ</w:t>
      </w:r>
      <w:r w:rsidR="00BE542E" w:rsidRPr="00757C7C">
        <w:rPr>
          <w:b/>
          <w:sz w:val="28"/>
          <w:szCs w:val="28"/>
        </w:rPr>
        <w:t>ить</w:t>
      </w:r>
      <w:r w:rsidR="000C2A80" w:rsidRPr="00757C7C">
        <w:rPr>
          <w:b/>
          <w:sz w:val="28"/>
          <w:szCs w:val="28"/>
        </w:rPr>
        <w:t xml:space="preserve"> режим работы</w:t>
      </w:r>
    </w:p>
    <w:p w14:paraId="46D4D692" w14:textId="77777777" w:rsidR="008B1040" w:rsidRPr="00757C7C" w:rsidRDefault="008B1040" w:rsidP="00757C7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7C7C">
        <w:rPr>
          <w:rFonts w:eastAsiaTheme="minorEastAsia"/>
          <w:color w:val="000000" w:themeColor="text1"/>
          <w:kern w:val="24"/>
          <w:sz w:val="28"/>
          <w:szCs w:val="28"/>
        </w:rPr>
        <w:t xml:space="preserve">Для открытия </w:t>
      </w:r>
      <w:r w:rsidR="00BB1BE3" w:rsidRPr="00757C7C">
        <w:rPr>
          <w:rFonts w:eastAsiaTheme="minorEastAsia"/>
          <w:color w:val="000000" w:themeColor="text1"/>
          <w:kern w:val="24"/>
          <w:sz w:val="28"/>
          <w:szCs w:val="28"/>
        </w:rPr>
        <w:t>сервиса по ремонту бытовой техники</w:t>
      </w:r>
      <w:r w:rsidRPr="00757C7C">
        <w:rPr>
          <w:rFonts w:eastAsiaTheme="minorEastAsia"/>
          <w:color w:val="000000" w:themeColor="text1"/>
          <w:kern w:val="24"/>
          <w:sz w:val="28"/>
          <w:szCs w:val="28"/>
        </w:rPr>
        <w:t xml:space="preserve"> необходимо найти </w:t>
      </w:r>
      <w:r w:rsidR="007E76EC" w:rsidRPr="00757C7C">
        <w:rPr>
          <w:rFonts w:eastAsiaTheme="minorEastAsia"/>
          <w:color w:val="000000" w:themeColor="text1"/>
          <w:kern w:val="24"/>
          <w:sz w:val="28"/>
          <w:szCs w:val="28"/>
        </w:rPr>
        <w:t xml:space="preserve">нежилое </w:t>
      </w:r>
      <w:r w:rsidRPr="00757C7C">
        <w:rPr>
          <w:rFonts w:eastAsiaTheme="minorEastAsia"/>
          <w:color w:val="000000" w:themeColor="text1"/>
          <w:kern w:val="24"/>
          <w:sz w:val="28"/>
          <w:szCs w:val="28"/>
        </w:rPr>
        <w:t>помещение</w:t>
      </w:r>
      <w:r w:rsidR="0032782E" w:rsidRPr="00757C7C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E8494E" w:rsidRPr="00757C7C">
        <w:rPr>
          <w:rFonts w:eastAsiaTheme="minorEastAsia"/>
          <w:color w:val="000000" w:themeColor="text1"/>
          <w:kern w:val="24"/>
          <w:sz w:val="28"/>
          <w:szCs w:val="28"/>
        </w:rPr>
        <w:t xml:space="preserve">в соответствии </w:t>
      </w:r>
      <w:r w:rsidR="00E8494E" w:rsidRPr="00757C7C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</w:t>
      </w:r>
      <w:r w:rsidR="00E8494E" w:rsidRPr="00757C7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8494E" w:rsidRPr="00757C7C">
        <w:rPr>
          <w:sz w:val="28"/>
          <w:szCs w:val="28"/>
        </w:rPr>
        <w:t>санитарными требованиями</w:t>
      </w:r>
      <w:r w:rsidR="0032782E" w:rsidRPr="00757C7C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757C7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6E38810B" w14:textId="77777777" w:rsidR="008B1040" w:rsidRPr="00757C7C" w:rsidRDefault="008B1040" w:rsidP="00757C7C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757C7C">
        <w:rPr>
          <w:rFonts w:eastAsiaTheme="minorEastAsia"/>
          <w:color w:val="000000" w:themeColor="text1"/>
          <w:kern w:val="24"/>
          <w:sz w:val="28"/>
          <w:szCs w:val="28"/>
        </w:rPr>
        <w:t>При выборе подходящего помещения стоит обратить внимание на месторасположение:</w:t>
      </w:r>
    </w:p>
    <w:p w14:paraId="08BB7351" w14:textId="4FA8C8C5" w:rsidR="008B1040" w:rsidRPr="00757C7C" w:rsidRDefault="008B1040" w:rsidP="00757C7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7C7C">
        <w:rPr>
          <w:rFonts w:eastAsiaTheme="minorEastAsia"/>
          <w:color w:val="000000" w:themeColor="text1"/>
          <w:kern w:val="24"/>
          <w:sz w:val="28"/>
          <w:szCs w:val="28"/>
        </w:rPr>
        <w:t xml:space="preserve"> - помещение должно находиться </w:t>
      </w:r>
      <w:r w:rsidR="006C7DD2" w:rsidRPr="00757C7C">
        <w:rPr>
          <w:rFonts w:eastAsiaTheme="minorEastAsia"/>
          <w:color w:val="000000" w:themeColor="text1"/>
          <w:kern w:val="24"/>
          <w:sz w:val="28"/>
          <w:szCs w:val="28"/>
        </w:rPr>
        <w:t>в месте</w:t>
      </w:r>
      <w:r w:rsidRPr="00757C7C">
        <w:rPr>
          <w:rFonts w:eastAsiaTheme="minorEastAsia"/>
          <w:color w:val="000000" w:themeColor="text1"/>
          <w:kern w:val="24"/>
          <w:sz w:val="28"/>
          <w:szCs w:val="28"/>
        </w:rPr>
        <w:t xml:space="preserve"> с хорошей проходимостью и видимостью объекта</w:t>
      </w:r>
      <w:r w:rsidR="00BE542E" w:rsidRPr="00757C7C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14:paraId="1A43A8B2" w14:textId="77777777" w:rsidR="00444D04" w:rsidRPr="00757C7C" w:rsidRDefault="00757C7C" w:rsidP="00757C7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8B1040" w:rsidRPr="00757C7C">
        <w:rPr>
          <w:rFonts w:eastAsiaTheme="minorEastAsia"/>
          <w:color w:val="000000" w:themeColor="text1"/>
          <w:kern w:val="24"/>
          <w:sz w:val="28"/>
          <w:szCs w:val="28"/>
        </w:rPr>
        <w:t>нахождение рядом, в пределах 300 м, так называемых «якорей»</w:t>
      </w:r>
      <w:r w:rsidR="00B05E75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источников трафика</w:t>
      </w:r>
      <w:r w:rsidR="00B05E75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– </w:t>
      </w:r>
      <w:r w:rsidR="008B1040" w:rsidRPr="00757C7C">
        <w:rPr>
          <w:rFonts w:eastAsiaTheme="minorEastAsia"/>
          <w:color w:val="000000" w:themeColor="text1"/>
          <w:kern w:val="24"/>
          <w:sz w:val="28"/>
          <w:szCs w:val="28"/>
        </w:rPr>
        <w:t>остановок общественного транспорта, продуктовых магазинов, кафе, детских садов, школ и пр.</w:t>
      </w:r>
    </w:p>
    <w:p w14:paraId="30AB65F8" w14:textId="77777777" w:rsidR="003678A8" w:rsidRPr="00757C7C" w:rsidRDefault="00DD3B94" w:rsidP="00757C7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57C7C">
        <w:rPr>
          <w:sz w:val="28"/>
          <w:szCs w:val="28"/>
          <w:lang w:eastAsia="ru-RU"/>
        </w:rPr>
        <w:t xml:space="preserve">Для узнаваемости заведения необходимо разработать и заказать </w:t>
      </w:r>
      <w:r w:rsidRPr="00757C7C">
        <w:rPr>
          <w:b/>
          <w:bCs/>
          <w:sz w:val="28"/>
          <w:szCs w:val="28"/>
          <w:u w:val="single"/>
          <w:lang w:eastAsia="ru-RU"/>
        </w:rPr>
        <w:t>вывеску</w:t>
      </w:r>
      <w:r w:rsidRPr="00757C7C">
        <w:rPr>
          <w:sz w:val="28"/>
          <w:szCs w:val="28"/>
          <w:lang w:eastAsia="ru-RU"/>
        </w:rPr>
        <w:t xml:space="preserve"> </w:t>
      </w:r>
      <w:r w:rsidR="00BB1BE3" w:rsidRPr="00757C7C">
        <w:rPr>
          <w:sz w:val="28"/>
          <w:szCs w:val="28"/>
          <w:lang w:eastAsia="ru-RU"/>
        </w:rPr>
        <w:t>сервиса</w:t>
      </w:r>
      <w:r w:rsidR="00757C7C">
        <w:rPr>
          <w:sz w:val="28"/>
          <w:szCs w:val="28"/>
          <w:lang w:eastAsia="ru-RU"/>
        </w:rPr>
        <w:t xml:space="preserve">. </w:t>
      </w:r>
    </w:p>
    <w:p w14:paraId="3A73A280" w14:textId="77777777" w:rsidR="00757C7C" w:rsidRDefault="00757C7C" w:rsidP="00757C7C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Нужно у</w:t>
      </w:r>
      <w:r w:rsidR="00BE542E" w:rsidRPr="00757C7C">
        <w:rPr>
          <w:bCs/>
          <w:sz w:val="28"/>
          <w:szCs w:val="28"/>
        </w:rPr>
        <w:t xml:space="preserve">казать </w:t>
      </w:r>
      <w:r w:rsidR="00BE542E" w:rsidRPr="00757C7C">
        <w:rPr>
          <w:b/>
          <w:sz w:val="28"/>
          <w:szCs w:val="28"/>
          <w:u w:val="single"/>
        </w:rPr>
        <w:t>р</w:t>
      </w:r>
      <w:r w:rsidR="00DD3B94" w:rsidRPr="00757C7C">
        <w:rPr>
          <w:b/>
          <w:sz w:val="28"/>
          <w:szCs w:val="28"/>
          <w:u w:val="single"/>
        </w:rPr>
        <w:t>ежим работы</w:t>
      </w:r>
      <w:r>
        <w:rPr>
          <w:b/>
          <w:sz w:val="28"/>
          <w:szCs w:val="28"/>
          <w:u w:val="single"/>
        </w:rPr>
        <w:t>.</w:t>
      </w:r>
      <w:r>
        <w:rPr>
          <w:bCs/>
          <w:sz w:val="28"/>
          <w:szCs w:val="28"/>
        </w:rPr>
        <w:t xml:space="preserve"> </w:t>
      </w:r>
    </w:p>
    <w:p w14:paraId="012DE650" w14:textId="77777777" w:rsidR="007911D0" w:rsidRDefault="00DD3B94" w:rsidP="00757C7C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57C7C">
        <w:rPr>
          <w:bCs/>
          <w:sz w:val="28"/>
          <w:szCs w:val="28"/>
        </w:rPr>
        <w:t>Так как салон относится к сфере обслуживания, то возможно установление гибкого графика работы в зависимости от спроса. В послед</w:t>
      </w:r>
      <w:r w:rsidR="00757C7C">
        <w:rPr>
          <w:bCs/>
          <w:sz w:val="28"/>
          <w:szCs w:val="28"/>
        </w:rPr>
        <w:t xml:space="preserve">ующем, при привлечении наемных </w:t>
      </w:r>
      <w:r w:rsidRPr="00757C7C">
        <w:rPr>
          <w:bCs/>
          <w:sz w:val="28"/>
          <w:szCs w:val="28"/>
        </w:rPr>
        <w:t xml:space="preserve">работников </w:t>
      </w:r>
      <w:r w:rsidR="00757C7C">
        <w:rPr>
          <w:bCs/>
          <w:sz w:val="28"/>
          <w:szCs w:val="28"/>
        </w:rPr>
        <w:t xml:space="preserve">(для ИП) появится возможность </w:t>
      </w:r>
      <w:r w:rsidRPr="00757C7C">
        <w:rPr>
          <w:bCs/>
          <w:sz w:val="28"/>
          <w:szCs w:val="28"/>
        </w:rPr>
        <w:t>установления четкого г</w:t>
      </w:r>
      <w:r w:rsidR="00757C7C">
        <w:rPr>
          <w:bCs/>
          <w:sz w:val="28"/>
          <w:szCs w:val="28"/>
        </w:rPr>
        <w:t xml:space="preserve">рафика работы, в том числе и в </w:t>
      </w:r>
      <w:r w:rsidRPr="00757C7C">
        <w:rPr>
          <w:bCs/>
          <w:sz w:val="28"/>
          <w:szCs w:val="28"/>
        </w:rPr>
        <w:t>выходные дни.</w:t>
      </w:r>
    </w:p>
    <w:p w14:paraId="58E94E6C" w14:textId="77777777" w:rsidR="00757C7C" w:rsidRPr="00757C7C" w:rsidRDefault="00757C7C" w:rsidP="00757C7C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</w:p>
    <w:p w14:paraId="09726A64" w14:textId="77777777" w:rsidR="00B77283" w:rsidRPr="00757C7C" w:rsidRDefault="003678A8" w:rsidP="00757C7C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757C7C">
        <w:rPr>
          <w:b/>
          <w:sz w:val="28"/>
          <w:szCs w:val="28"/>
        </w:rPr>
        <w:t>3.</w:t>
      </w:r>
      <w:r w:rsidR="00757C7C">
        <w:rPr>
          <w:b/>
          <w:color w:val="262626"/>
          <w:sz w:val="28"/>
          <w:szCs w:val="28"/>
          <w:lang w:eastAsia="ru-RU"/>
        </w:rPr>
        <w:t xml:space="preserve"> </w:t>
      </w:r>
      <w:r w:rsidR="00B77283" w:rsidRPr="00757C7C">
        <w:rPr>
          <w:b/>
          <w:color w:val="262626"/>
          <w:sz w:val="28"/>
          <w:szCs w:val="28"/>
          <w:lang w:eastAsia="ru-RU"/>
        </w:rPr>
        <w:t>Рассчитать затраты</w:t>
      </w:r>
      <w:r w:rsidRPr="00757C7C">
        <w:rPr>
          <w:b/>
          <w:color w:val="262626"/>
          <w:sz w:val="28"/>
          <w:szCs w:val="28"/>
          <w:lang w:eastAsia="ru-RU"/>
        </w:rPr>
        <w:t>,</w:t>
      </w:r>
      <w:r w:rsidR="00B77283" w:rsidRPr="00757C7C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100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6660"/>
        <w:gridCol w:w="1134"/>
        <w:gridCol w:w="1701"/>
      </w:tblGrid>
      <w:tr w:rsidR="00222BCE" w:rsidRPr="00222BCE" w14:paraId="66883652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68458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0C3F7B8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A7186DB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04F89F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366C1C00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C7AF50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4417F7B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222BCE" w14:paraId="746A3814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298E320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E4DF55B" w14:textId="77777777" w:rsidR="00222BCE" w:rsidRPr="00222BCE" w:rsidRDefault="009F4AD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Рабочий стол</w:t>
            </w:r>
            <w:r w:rsidR="00947912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со стулом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FCA5669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061D661" w14:textId="77777777"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13 000</w:t>
            </w:r>
          </w:p>
        </w:tc>
      </w:tr>
      <w:tr w:rsidR="00222BCE" w:rsidRPr="00222BCE" w14:paraId="06AF7FBE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9F64663" w14:textId="77777777"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F705D3" w14:textId="77777777" w:rsidR="00222BCE" w:rsidRPr="00222BCE" w:rsidRDefault="009F4ADC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Стеллаж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AA762E5" w14:textId="77777777" w:rsidR="00222BCE" w:rsidRPr="00222BCE" w:rsidRDefault="0094791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89AC9A" w14:textId="77777777" w:rsidR="00222BCE" w:rsidRPr="00222BCE" w:rsidRDefault="00947912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4 000</w:t>
            </w:r>
          </w:p>
        </w:tc>
      </w:tr>
      <w:tr w:rsidR="00947912" w:rsidRPr="00222BCE" w14:paraId="2C1913AD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5C44FCD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73632A8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Лампа настольная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5421FEF" w14:textId="77777777" w:rsidR="00947912" w:rsidRPr="00222BCE" w:rsidRDefault="00947912" w:rsidP="0094791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D009EA" w14:textId="77777777" w:rsidR="00947912" w:rsidRPr="00222BCE" w:rsidRDefault="00947912" w:rsidP="009479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1 300</w:t>
            </w:r>
          </w:p>
        </w:tc>
      </w:tr>
      <w:tr w:rsidR="00947912" w:rsidRPr="00222BCE" w14:paraId="781C5813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149A21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669CC5E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3D1E69A" w14:textId="77777777" w:rsidR="00947912" w:rsidRPr="00222BCE" w:rsidRDefault="00947912" w:rsidP="0094791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6885B1E" w14:textId="77777777" w:rsidR="00947912" w:rsidRPr="00222BCE" w:rsidRDefault="00947912" w:rsidP="009479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50 000</w:t>
            </w:r>
          </w:p>
        </w:tc>
      </w:tr>
      <w:tr w:rsidR="00947912" w:rsidRPr="00222BCE" w14:paraId="4162E5A0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6BCA5C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3F1632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Паяльная станция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B434FDD" w14:textId="77777777" w:rsidR="00947912" w:rsidRPr="00222BCE" w:rsidRDefault="00947912" w:rsidP="0094791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05B80A4" w14:textId="77777777" w:rsidR="00947912" w:rsidRPr="00222BCE" w:rsidRDefault="00947912" w:rsidP="009479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8 000</w:t>
            </w:r>
          </w:p>
        </w:tc>
      </w:tr>
      <w:tr w:rsidR="00947912" w:rsidRPr="00222BCE" w14:paraId="2C7B26CB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A1000FF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302F042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Осциллограф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2C7E19A" w14:textId="77777777" w:rsidR="00947912" w:rsidRPr="00222BCE" w:rsidRDefault="00947912" w:rsidP="0094791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926B1AE" w14:textId="77777777" w:rsidR="00947912" w:rsidRPr="00222BCE" w:rsidRDefault="00947912" w:rsidP="009479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29 800</w:t>
            </w:r>
          </w:p>
        </w:tc>
      </w:tr>
      <w:tr w:rsidR="00947912" w:rsidRPr="00222BCE" w14:paraId="1D3F1416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B8C17A3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8736C2F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Мультиметр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F0A01BF" w14:textId="77777777" w:rsidR="00947912" w:rsidRPr="00222BCE" w:rsidRDefault="00947912" w:rsidP="0094791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DF1B87A" w14:textId="77777777" w:rsidR="00947912" w:rsidRPr="00222BCE" w:rsidRDefault="00947912" w:rsidP="009479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4 500</w:t>
            </w:r>
          </w:p>
        </w:tc>
      </w:tr>
      <w:tr w:rsidR="00947912" w:rsidRPr="00222BCE" w14:paraId="7B741696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F25BD3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B95A3C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Регулируемый источник питания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C78C8F" w14:textId="77777777" w:rsidR="00947912" w:rsidRPr="00222BCE" w:rsidRDefault="00947912" w:rsidP="0094791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681ED7" w14:textId="77777777" w:rsidR="00947912" w:rsidRPr="00222BCE" w:rsidRDefault="00947912" w:rsidP="009479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42 300</w:t>
            </w:r>
          </w:p>
        </w:tc>
      </w:tr>
      <w:tr w:rsidR="00947912" w:rsidRPr="00222BCE" w14:paraId="78F76CFA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F937BB1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0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FD113D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Набор инструмента (отвертки, гаечные ключи и т.д.)</w:t>
            </w:r>
          </w:p>
        </w:tc>
        <w:tc>
          <w:tcPr>
            <w:tcW w:w="1134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8B2621" w14:textId="77777777" w:rsidR="00947912" w:rsidRPr="00222BCE" w:rsidRDefault="00947912" w:rsidP="0094791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F429914" w14:textId="77777777" w:rsidR="00947912" w:rsidRPr="00222BCE" w:rsidRDefault="00947912" w:rsidP="009479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12 000</w:t>
            </w:r>
          </w:p>
        </w:tc>
      </w:tr>
      <w:tr w:rsidR="00947912" w:rsidRPr="00222BCE" w14:paraId="05F11C9C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71CB56C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368BACA" w14:textId="77777777" w:rsidR="00947912" w:rsidRPr="00222BCE" w:rsidRDefault="00293A08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Защитные и моющие средства</w:t>
            </w:r>
          </w:p>
        </w:tc>
        <w:tc>
          <w:tcPr>
            <w:tcW w:w="1134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3D2A6F5" w14:textId="77777777" w:rsidR="00947912" w:rsidRPr="00222BCE" w:rsidRDefault="00947912" w:rsidP="0094791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35BDB18" w14:textId="77777777" w:rsidR="00947912" w:rsidRPr="00222BCE" w:rsidRDefault="00947912" w:rsidP="009479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947912" w:rsidRPr="00222BCE" w14:paraId="5105C39E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DE34DF0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431ABAE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Напольная вешалка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0941497" w14:textId="77777777" w:rsidR="00947912" w:rsidRPr="00222BCE" w:rsidRDefault="00947912" w:rsidP="0094791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BE6D1A7" w14:textId="77777777" w:rsidR="00947912" w:rsidRPr="00222BCE" w:rsidRDefault="00947912" w:rsidP="009479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947912" w:rsidRPr="00222BCE" w14:paraId="7E482EB4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52E56F8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DCB4861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Место для ожидания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AA47460" w14:textId="77777777" w:rsidR="00947912" w:rsidRPr="00222BCE" w:rsidRDefault="00947912" w:rsidP="0094791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11571F" w14:textId="77777777" w:rsidR="00947912" w:rsidRPr="00222BCE" w:rsidRDefault="00947912" w:rsidP="009479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8 000</w:t>
            </w:r>
          </w:p>
        </w:tc>
      </w:tr>
      <w:tr w:rsidR="00947912" w:rsidRPr="00222BCE" w14:paraId="5A19668C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234A58E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8BFFD4C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Кулер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6515BD" w14:textId="77777777" w:rsidR="00947912" w:rsidRPr="00222BCE" w:rsidRDefault="00947912" w:rsidP="0094791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8FFD84B" w14:textId="77777777" w:rsidR="00947912" w:rsidRPr="00222BCE" w:rsidRDefault="00947912" w:rsidP="009479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947912" w:rsidRPr="00222BCE" w14:paraId="62F22FFC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7FF6A2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7255C4D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F52B956" w14:textId="77777777" w:rsidR="00947912" w:rsidRPr="00222BCE" w:rsidRDefault="00947912" w:rsidP="0094791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39CD707" w14:textId="77777777" w:rsidR="00947912" w:rsidRPr="00222BCE" w:rsidRDefault="00947912" w:rsidP="009479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6 000</w:t>
            </w:r>
          </w:p>
        </w:tc>
      </w:tr>
      <w:tr w:rsidR="00947912" w:rsidRPr="00222BCE" w14:paraId="7445CB1B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027CDE9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21324AF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Уголок потребителя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3731A88" w14:textId="77777777" w:rsidR="00947912" w:rsidRPr="00222BCE" w:rsidRDefault="00947912" w:rsidP="0094791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1CD83CA" w14:textId="77777777" w:rsidR="00947912" w:rsidRPr="00222BCE" w:rsidRDefault="00947912" w:rsidP="009479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947912" w:rsidRPr="00222BCE" w14:paraId="68643B6E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48DBE6D" w14:textId="77777777" w:rsidR="00947912" w:rsidRPr="00222BCE" w:rsidRDefault="00B05E75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CCF1990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Вытяжка к рабочему месту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0148B77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F37527C" w14:textId="77777777" w:rsidR="00947912" w:rsidRPr="00222BCE" w:rsidRDefault="00947912" w:rsidP="0063369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63369B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947912" w:rsidRPr="00222BCE" w14:paraId="06CA35FB" w14:textId="77777777" w:rsidTr="00293A08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848E9BD" w14:textId="77777777" w:rsidR="00947912" w:rsidRPr="00222BCE" w:rsidRDefault="00B05E75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03BDE63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Расходные материалы и запасные части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3CF56EE" w14:textId="77777777" w:rsidR="00947912" w:rsidRPr="00222BCE" w:rsidRDefault="00947912" w:rsidP="0094791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446AF91" w14:textId="77777777" w:rsidR="00947912" w:rsidRPr="00222BCE" w:rsidRDefault="0063369B" w:rsidP="00947912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21 100</w:t>
            </w:r>
          </w:p>
        </w:tc>
      </w:tr>
      <w:tr w:rsidR="00947912" w:rsidRPr="00222BCE" w14:paraId="13070BAF" w14:textId="77777777" w:rsidTr="00293A08">
        <w:trPr>
          <w:trHeight w:val="20"/>
        </w:trPr>
        <w:tc>
          <w:tcPr>
            <w:tcW w:w="7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6858BAB" w14:textId="77777777" w:rsidR="00947912" w:rsidRPr="00222BCE" w:rsidRDefault="00947912" w:rsidP="00947912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C4BDC6A" w14:textId="77777777" w:rsidR="00947912" w:rsidRPr="00222BCE" w:rsidRDefault="00947912" w:rsidP="00947912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5539850" w14:textId="77777777" w:rsidR="00947912" w:rsidRPr="00FF4946" w:rsidRDefault="00B05E75" w:rsidP="00947912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21</w:t>
            </w:r>
            <w:r w:rsidR="00947912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0 000</w:t>
            </w:r>
          </w:p>
        </w:tc>
      </w:tr>
    </w:tbl>
    <w:p w14:paraId="1057EB27" w14:textId="77777777" w:rsidR="00EE3B53" w:rsidRDefault="00EE3B53" w:rsidP="00757C7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7E501F3" w14:textId="77777777" w:rsidR="0063369B" w:rsidRPr="00757C7C" w:rsidRDefault="003678A8" w:rsidP="00757C7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7C7C">
        <w:rPr>
          <w:b/>
          <w:sz w:val="28"/>
          <w:szCs w:val="28"/>
        </w:rPr>
        <w:t>4</w:t>
      </w:r>
      <w:r w:rsidR="00B77283" w:rsidRPr="00757C7C">
        <w:rPr>
          <w:b/>
          <w:sz w:val="28"/>
          <w:szCs w:val="28"/>
        </w:rPr>
        <w:t>.</w:t>
      </w:r>
      <w:r w:rsidR="00757C7C" w:rsidRPr="00757C7C">
        <w:rPr>
          <w:b/>
          <w:sz w:val="28"/>
          <w:szCs w:val="28"/>
        </w:rPr>
        <w:t xml:space="preserve"> </w:t>
      </w:r>
      <w:r w:rsidRPr="00757C7C">
        <w:rPr>
          <w:b/>
          <w:sz w:val="28"/>
          <w:szCs w:val="28"/>
        </w:rPr>
        <w:t>Предусмотреть</w:t>
      </w:r>
      <w:r w:rsidR="00B77283" w:rsidRPr="00757C7C">
        <w:rPr>
          <w:b/>
          <w:color w:val="262626"/>
          <w:sz w:val="28"/>
          <w:szCs w:val="28"/>
          <w:lang w:eastAsia="ru-RU"/>
        </w:rPr>
        <w:t xml:space="preserve"> </w:t>
      </w:r>
      <w:r w:rsidRPr="00757C7C">
        <w:rPr>
          <w:b/>
          <w:color w:val="262626"/>
          <w:sz w:val="28"/>
          <w:szCs w:val="28"/>
          <w:lang w:eastAsia="ru-RU"/>
        </w:rPr>
        <w:t>в</w:t>
      </w:r>
      <w:r w:rsidR="00B77283" w:rsidRPr="00757C7C">
        <w:rPr>
          <w:b/>
          <w:color w:val="262626"/>
          <w:sz w:val="28"/>
          <w:szCs w:val="28"/>
          <w:lang w:eastAsia="ru-RU"/>
        </w:rPr>
        <w:t>иды услуг</w:t>
      </w:r>
      <w:r w:rsidRPr="00757C7C">
        <w:rPr>
          <w:b/>
          <w:color w:val="262626"/>
          <w:sz w:val="28"/>
          <w:szCs w:val="28"/>
          <w:lang w:eastAsia="ru-RU"/>
        </w:rPr>
        <w:t xml:space="preserve"> для оказания населению</w:t>
      </w:r>
    </w:p>
    <w:p w14:paraId="47888565" w14:textId="77777777" w:rsidR="00AC28C4" w:rsidRPr="00757C7C" w:rsidRDefault="00B77283" w:rsidP="00757C7C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757C7C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757C7C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757C7C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</w:p>
    <w:tbl>
      <w:tblPr>
        <w:tblW w:w="10103" w:type="dxa"/>
        <w:tblInd w:w="-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709"/>
        <w:gridCol w:w="1559"/>
        <w:gridCol w:w="1172"/>
        <w:gridCol w:w="850"/>
        <w:gridCol w:w="1559"/>
        <w:gridCol w:w="1418"/>
      </w:tblGrid>
      <w:tr w:rsidR="00AC28C4" w:rsidRPr="00AC28C4" w14:paraId="69C27265" w14:textId="77777777" w:rsidTr="00757C7C"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B723D6B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8AB27E2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925E629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DFBA3A9" w14:textId="77777777" w:rsidR="00AC28C4" w:rsidRPr="00AC28C4" w:rsidRDefault="00AC28C4" w:rsidP="00757C7C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AC28C4" w:rsidRPr="00AC28C4" w14:paraId="0E66DBD4" w14:textId="77777777" w:rsidTr="00757C7C">
        <w:trPr>
          <w:trHeight w:val="733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B6B06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5B952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2134719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89B486C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  <w:r w:rsidR="00757C7C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83635DE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2BD6F4C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86394CC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F5015F4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293A08" w:rsidRPr="00AC28C4" w14:paraId="4CB904D6" w14:textId="77777777" w:rsidTr="00757C7C">
        <w:trPr>
          <w:trHeight w:val="59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B0C119C" w14:textId="77777777" w:rsidR="00293A08" w:rsidRPr="00AC28C4" w:rsidRDefault="00293A08" w:rsidP="00293A08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90C4CFD" w14:textId="77777777" w:rsidR="00293A08" w:rsidRPr="00AC28C4" w:rsidRDefault="00293A08" w:rsidP="00293A0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Диагностика неисправности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7F24C0B" w14:textId="77777777" w:rsidR="00293A08" w:rsidRDefault="00293A08" w:rsidP="00293A0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55C1C70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9BBB162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090B507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A7D7867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4A80DD5D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6750</w:t>
            </w:r>
          </w:p>
        </w:tc>
      </w:tr>
      <w:tr w:rsidR="00293A08" w:rsidRPr="00AC28C4" w14:paraId="5831E247" w14:textId="77777777" w:rsidTr="00757C7C">
        <w:trPr>
          <w:trHeight w:val="54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0FB6D97" w14:textId="77777777" w:rsidR="00293A08" w:rsidRPr="00AC28C4" w:rsidRDefault="00293A08" w:rsidP="00293A08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8A8309D" w14:textId="77777777" w:rsidR="00293A08" w:rsidRPr="00AC28C4" w:rsidRDefault="00293A08" w:rsidP="00293A0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Ремонт пылесоса простой (замена кнопок, замена щеток, промывка)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75DF37D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A52F760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7BE8E61A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0D0778C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886F254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7C0B4A64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293A08" w:rsidRPr="00AC28C4" w14:paraId="31BB92A7" w14:textId="77777777" w:rsidTr="00757C7C">
        <w:trPr>
          <w:trHeight w:val="5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CC292B1" w14:textId="77777777" w:rsidR="00293A08" w:rsidRPr="00AC28C4" w:rsidRDefault="00293A08" w:rsidP="00293A08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F823C10" w14:textId="77777777" w:rsidR="00293A08" w:rsidRPr="00AC28C4" w:rsidRDefault="00293A08" w:rsidP="00293A0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Ремонт пылесоса сложный (замена двигателя, замена платы управления)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246E849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54A1461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15FCC19B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C9C0E29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9D7ECE0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5BA706C5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</w:tr>
      <w:tr w:rsidR="00293A08" w:rsidRPr="00AC28C4" w14:paraId="588073A0" w14:textId="77777777" w:rsidTr="00757C7C">
        <w:trPr>
          <w:trHeight w:val="5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3F5D767" w14:textId="77777777" w:rsidR="00293A08" w:rsidRPr="00AC28C4" w:rsidRDefault="00293A08" w:rsidP="00293A08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9554FE1" w14:textId="77777777" w:rsidR="00293A08" w:rsidRPr="00AC28C4" w:rsidRDefault="00293A08" w:rsidP="00293A0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Ремонт телевизора простой (замена кнопок, замена блока питания, замена майн-платы)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8E62CD4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1527C70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747C89BC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8BCE236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13F27A1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5EE0288C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293A08" w:rsidRPr="00AC28C4" w14:paraId="558149A1" w14:textId="77777777" w:rsidTr="00757C7C">
        <w:trPr>
          <w:trHeight w:val="3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2E0A920" w14:textId="77777777" w:rsidR="00293A08" w:rsidRPr="00AC28C4" w:rsidRDefault="00293A08" w:rsidP="00293A08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FC50EF7" w14:textId="77777777" w:rsidR="00293A08" w:rsidRPr="00AC28C4" w:rsidRDefault="00293A08" w:rsidP="00293A0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Ремонт телевизора сложный (замена экрана, ремонт подсветки, </w:t>
            </w: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замена силовых ключей)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5DBC125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A8D70C0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F2B3418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77A34FE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64FB78E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6B41C722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</w:tr>
      <w:tr w:rsidR="00293A08" w:rsidRPr="00AC28C4" w14:paraId="56B6CB89" w14:textId="77777777" w:rsidTr="00757C7C">
        <w:trPr>
          <w:trHeight w:val="3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BF27D14" w14:textId="77777777" w:rsidR="00293A08" w:rsidRPr="00AC28C4" w:rsidRDefault="00293A08" w:rsidP="00293A08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0B54F12" w14:textId="77777777" w:rsidR="00293A08" w:rsidRPr="00AC28C4" w:rsidRDefault="00293A08" w:rsidP="00293A0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Ремонт стиральной машины простой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6A7211B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4ADF229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702FDCAB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7317ACA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0407C29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4E81693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293A08" w:rsidRPr="00AC28C4" w14:paraId="175114EB" w14:textId="77777777" w:rsidTr="00757C7C">
        <w:trPr>
          <w:trHeight w:val="3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DAB2135" w14:textId="77777777" w:rsidR="00293A08" w:rsidRPr="00AC28C4" w:rsidRDefault="00293A08" w:rsidP="00293A08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6925D14F" w14:textId="77777777" w:rsidR="00293A08" w:rsidRPr="00AC28C4" w:rsidRDefault="00293A08" w:rsidP="00293A0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Ремонт стиральной машины стандарт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ADBA27B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6F54046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9AF6D03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9F5CCAE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5B9F8B7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5A876596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293A08" w:rsidRPr="00AC28C4" w14:paraId="6AB4945C" w14:textId="77777777" w:rsidTr="00757C7C">
        <w:trPr>
          <w:trHeight w:val="3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C9C44A7" w14:textId="77777777" w:rsidR="00293A08" w:rsidRPr="00AC28C4" w:rsidRDefault="00293A08" w:rsidP="00293A08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320286DF" w14:textId="77777777" w:rsidR="00293A08" w:rsidRPr="00AC28C4" w:rsidRDefault="00293A08" w:rsidP="00293A0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Ремонт стиральной машины сложный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5FCE870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26DD8D7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7B24AD3C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916BDD3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87D1834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4216407B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</w:tr>
      <w:tr w:rsidR="00293A08" w:rsidRPr="00AC28C4" w14:paraId="440B4709" w14:textId="77777777" w:rsidTr="00757C7C">
        <w:trPr>
          <w:trHeight w:val="3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CAC79EB" w14:textId="77777777" w:rsidR="00293A08" w:rsidRPr="00AC28C4" w:rsidRDefault="00293A08" w:rsidP="00293A08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6FCE06CF" w14:textId="77777777" w:rsidR="00293A08" w:rsidRPr="00AC28C4" w:rsidRDefault="00293A08" w:rsidP="00293A0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Ремонт холодильника простой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DE81641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5BAA9A8C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3AF7CC05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F5AA984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42614A7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23F3337F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</w:tr>
      <w:tr w:rsidR="00293A08" w:rsidRPr="00AC28C4" w14:paraId="0C20B5E8" w14:textId="77777777" w:rsidTr="00757C7C">
        <w:trPr>
          <w:trHeight w:val="3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FB0EB13" w14:textId="77777777" w:rsidR="00293A08" w:rsidRPr="00AC28C4" w:rsidRDefault="00293A08" w:rsidP="00293A08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41372AB1" w14:textId="77777777" w:rsidR="00293A08" w:rsidRPr="00AC28C4" w:rsidRDefault="00293A08" w:rsidP="00293A0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Ремонт холодильника стандарт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C6DACA0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16847EA6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73FB57FB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C6B226F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514C5AF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8F07763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</w:tr>
      <w:tr w:rsidR="00293A08" w:rsidRPr="00AC28C4" w14:paraId="52F34ACA" w14:textId="77777777" w:rsidTr="00757C7C">
        <w:trPr>
          <w:trHeight w:val="31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EF4DCF" w14:textId="77777777" w:rsidR="00293A08" w:rsidRPr="00AC28C4" w:rsidRDefault="00293A08" w:rsidP="00293A08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4088F7CF" w14:textId="77777777" w:rsidR="00293A08" w:rsidRPr="00AC28C4" w:rsidRDefault="00293A08" w:rsidP="00293A0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Ремонт холодильника сложный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1979278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0EDAF05F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04419C6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4F9D6951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64DE1E98" w14:textId="77777777" w:rsidR="00293A08" w:rsidRDefault="00293A08" w:rsidP="00293A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38489119" w14:textId="77777777" w:rsidR="00293A08" w:rsidRDefault="00293A08" w:rsidP="0029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293A08" w:rsidRPr="00AC28C4" w14:paraId="79F3961B" w14:textId="77777777" w:rsidTr="00757C7C">
        <w:trPr>
          <w:trHeight w:val="3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A891800" w14:textId="77777777" w:rsidR="00293A08" w:rsidRPr="00AC28C4" w:rsidRDefault="00293A08" w:rsidP="00293A08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86A9210" w14:textId="77777777" w:rsidR="00293A08" w:rsidRDefault="00293A08" w:rsidP="00293A08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0B725665" w14:textId="77777777" w:rsidR="00293A08" w:rsidRPr="00AC28C4" w:rsidRDefault="00293A08" w:rsidP="00293A0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3C69075B" w14:textId="77777777" w:rsidR="00293A08" w:rsidRDefault="00293A08" w:rsidP="00293A0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244BFD69" w14:textId="77777777" w:rsidR="00293A08" w:rsidRDefault="00293A08" w:rsidP="00293A0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12456656" w14:textId="77777777" w:rsidR="00293A08" w:rsidRDefault="00293A08" w:rsidP="00293A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0B73A5C5" w14:textId="77777777" w:rsidR="00293A08" w:rsidRDefault="00293A08" w:rsidP="00293A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6EAB36B4" w14:textId="77777777" w:rsidR="00293A08" w:rsidRDefault="00293A08" w:rsidP="00293A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</w:tcPr>
          <w:p w14:paraId="395E83D0" w14:textId="77777777" w:rsidR="00293A08" w:rsidRDefault="00293A08" w:rsidP="00293A0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47150</w:t>
            </w:r>
          </w:p>
        </w:tc>
      </w:tr>
    </w:tbl>
    <w:p w14:paraId="10D277F5" w14:textId="77777777" w:rsidR="00757C7C" w:rsidRDefault="00757C7C" w:rsidP="00293A08">
      <w:pPr>
        <w:spacing w:line="276" w:lineRule="auto"/>
        <w:ind w:firstLine="539"/>
        <w:jc w:val="both"/>
        <w:rPr>
          <w:sz w:val="28"/>
          <w:szCs w:val="28"/>
        </w:rPr>
      </w:pPr>
    </w:p>
    <w:p w14:paraId="7550A613" w14:textId="77777777" w:rsidR="00293A08" w:rsidRPr="00293A08" w:rsidRDefault="00293A08" w:rsidP="00293A08">
      <w:pPr>
        <w:spacing w:line="276" w:lineRule="auto"/>
        <w:ind w:firstLine="539"/>
        <w:jc w:val="both"/>
        <w:rPr>
          <w:sz w:val="28"/>
          <w:szCs w:val="28"/>
        </w:rPr>
      </w:pPr>
      <w:r w:rsidRPr="00293A08">
        <w:rPr>
          <w:sz w:val="28"/>
          <w:szCs w:val="28"/>
        </w:rPr>
        <w:t>Простой ремонт - диагностика, устранение незначительных неисправностей.</w:t>
      </w:r>
    </w:p>
    <w:p w14:paraId="32003052" w14:textId="77777777" w:rsidR="00293A08" w:rsidRPr="00293A08" w:rsidRDefault="00293A08" w:rsidP="00293A08">
      <w:pPr>
        <w:spacing w:line="276" w:lineRule="auto"/>
        <w:ind w:firstLine="539"/>
        <w:jc w:val="both"/>
        <w:rPr>
          <w:sz w:val="28"/>
          <w:szCs w:val="28"/>
        </w:rPr>
      </w:pPr>
      <w:r w:rsidRPr="00293A08">
        <w:rPr>
          <w:sz w:val="28"/>
          <w:szCs w:val="28"/>
        </w:rPr>
        <w:t>Стандарт ремонт - диагностика, блочный ремонт, замена неисправных деталей, узлов, механизмов.</w:t>
      </w:r>
    </w:p>
    <w:p w14:paraId="4C4A98B9" w14:textId="77777777" w:rsidR="00293A08" w:rsidRPr="00293A08" w:rsidRDefault="00293A08" w:rsidP="00293A08">
      <w:pPr>
        <w:spacing w:line="276" w:lineRule="auto"/>
        <w:ind w:firstLine="539"/>
        <w:jc w:val="both"/>
        <w:rPr>
          <w:sz w:val="28"/>
          <w:szCs w:val="28"/>
        </w:rPr>
      </w:pPr>
      <w:r w:rsidRPr="00293A08">
        <w:rPr>
          <w:sz w:val="28"/>
          <w:szCs w:val="28"/>
        </w:rPr>
        <w:t>Сложный ремонт - диагностика, компонентный ремонт - замена неисправных деталей, узлов, механизмов с частичной или полной разборкой аппарата.</w:t>
      </w:r>
    </w:p>
    <w:p w14:paraId="64D1D05D" w14:textId="77777777" w:rsidR="00757C7C" w:rsidRPr="00757C7C" w:rsidRDefault="00757C7C" w:rsidP="00757C7C">
      <w:pPr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</w:p>
    <w:p w14:paraId="603373D9" w14:textId="77777777" w:rsidR="00213DAA" w:rsidRPr="00757C7C" w:rsidRDefault="00E42D54" w:rsidP="00757C7C">
      <w:pPr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40"/>
          <w:lang w:eastAsia="ru-RU"/>
        </w:rPr>
      </w:pPr>
      <w:r w:rsidRPr="00757C7C">
        <w:rPr>
          <w:b/>
          <w:color w:val="262626"/>
          <w:sz w:val="28"/>
          <w:szCs w:val="40"/>
          <w:lang w:eastAsia="ru-RU"/>
        </w:rPr>
        <w:t>5</w:t>
      </w:r>
      <w:r w:rsidR="00757C7C" w:rsidRPr="00757C7C">
        <w:rPr>
          <w:b/>
          <w:color w:val="262626"/>
          <w:sz w:val="28"/>
          <w:szCs w:val="40"/>
          <w:lang w:eastAsia="ru-RU"/>
        </w:rPr>
        <w:t xml:space="preserve">. </w:t>
      </w:r>
      <w:r w:rsidR="00213DAA" w:rsidRPr="00757C7C">
        <w:rPr>
          <w:b/>
          <w:color w:val="262626"/>
          <w:sz w:val="28"/>
          <w:szCs w:val="40"/>
          <w:lang w:eastAsia="ru-RU"/>
        </w:rPr>
        <w:t>Рассчитать перечень постоянных расходов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5"/>
        <w:gridCol w:w="2693"/>
        <w:gridCol w:w="2552"/>
      </w:tblGrid>
      <w:tr w:rsidR="00213DAA" w14:paraId="3668A2B2" w14:textId="77777777" w:rsidTr="00E42D54">
        <w:trPr>
          <w:trHeight w:val="1004"/>
        </w:trPr>
        <w:tc>
          <w:tcPr>
            <w:tcW w:w="4565" w:type="dxa"/>
            <w:vMerge w:val="restart"/>
            <w:tcBorders>
              <w:bottom w:val="single" w:sz="4" w:space="0" w:color="auto"/>
            </w:tcBorders>
          </w:tcPr>
          <w:p w14:paraId="30F03389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9F5D13C" w14:textId="77777777" w:rsidR="00213DAA" w:rsidRPr="00BA2072" w:rsidRDefault="00757C7C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</w:t>
            </w:r>
            <w:r w:rsidR="00213DAA"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213DAA" w14:paraId="263D529E" w14:textId="77777777" w:rsidTr="00E42D54">
        <w:trPr>
          <w:trHeight w:val="840"/>
        </w:trPr>
        <w:tc>
          <w:tcPr>
            <w:tcW w:w="4565" w:type="dxa"/>
            <w:vMerge/>
          </w:tcPr>
          <w:p w14:paraId="67364D78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946E763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552" w:type="dxa"/>
          </w:tcPr>
          <w:p w14:paraId="20277EEF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213DAA" w14:paraId="09205486" w14:textId="77777777" w:rsidTr="00E42D54">
        <w:trPr>
          <w:trHeight w:val="567"/>
        </w:trPr>
        <w:tc>
          <w:tcPr>
            <w:tcW w:w="4565" w:type="dxa"/>
          </w:tcPr>
          <w:p w14:paraId="19974F4B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693" w:type="dxa"/>
          </w:tcPr>
          <w:p w14:paraId="5CC9A63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552" w:type="dxa"/>
          </w:tcPr>
          <w:p w14:paraId="3EF99D9D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</w:tr>
      <w:tr w:rsidR="00213DAA" w14:paraId="69541A68" w14:textId="77777777" w:rsidTr="00E42D54">
        <w:trPr>
          <w:trHeight w:val="567"/>
        </w:trPr>
        <w:tc>
          <w:tcPr>
            <w:tcW w:w="4565" w:type="dxa"/>
          </w:tcPr>
          <w:p w14:paraId="38574CE8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693" w:type="dxa"/>
          </w:tcPr>
          <w:p w14:paraId="082E2AEA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552" w:type="dxa"/>
          </w:tcPr>
          <w:p w14:paraId="6E31032F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213DAA" w14:paraId="5ACF2653" w14:textId="77777777" w:rsidTr="00E42D54">
        <w:trPr>
          <w:trHeight w:val="567"/>
        </w:trPr>
        <w:tc>
          <w:tcPr>
            <w:tcW w:w="4565" w:type="dxa"/>
          </w:tcPr>
          <w:p w14:paraId="5A85FD3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93" w:type="dxa"/>
          </w:tcPr>
          <w:p w14:paraId="614F32D7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14:paraId="365E4D7B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44945427" w14:textId="77777777" w:rsidTr="00E42D54">
        <w:trPr>
          <w:trHeight w:val="567"/>
        </w:trPr>
        <w:tc>
          <w:tcPr>
            <w:tcW w:w="4565" w:type="dxa"/>
          </w:tcPr>
          <w:p w14:paraId="57FE124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lastRenderedPageBreak/>
              <w:t>Реклама</w:t>
            </w:r>
          </w:p>
        </w:tc>
        <w:tc>
          <w:tcPr>
            <w:tcW w:w="2693" w:type="dxa"/>
          </w:tcPr>
          <w:p w14:paraId="4910C6C6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552" w:type="dxa"/>
          </w:tcPr>
          <w:p w14:paraId="23A6799D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5F883116" w14:textId="77777777" w:rsidTr="00E42D54">
        <w:trPr>
          <w:trHeight w:val="567"/>
        </w:trPr>
        <w:tc>
          <w:tcPr>
            <w:tcW w:w="4565" w:type="dxa"/>
          </w:tcPr>
          <w:p w14:paraId="096D2706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693" w:type="dxa"/>
          </w:tcPr>
          <w:p w14:paraId="3B7ED644" w14:textId="77777777" w:rsidR="00213DAA" w:rsidRPr="00BA2072" w:rsidRDefault="002E3D7B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2" w:type="dxa"/>
          </w:tcPr>
          <w:p w14:paraId="0BEEB451" w14:textId="77777777" w:rsidR="00213DAA" w:rsidRPr="00BA2072" w:rsidRDefault="00213DAA" w:rsidP="002E3D7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2E3D7B"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213DAA" w14:paraId="02512107" w14:textId="77777777" w:rsidTr="00E42D54">
        <w:trPr>
          <w:trHeight w:val="567"/>
        </w:trPr>
        <w:tc>
          <w:tcPr>
            <w:tcW w:w="4565" w:type="dxa"/>
          </w:tcPr>
          <w:p w14:paraId="06CFF289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2693" w:type="dxa"/>
          </w:tcPr>
          <w:p w14:paraId="7298279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14:paraId="5232CF8C" w14:textId="77777777" w:rsidR="00213DAA" w:rsidRPr="00BA2072" w:rsidRDefault="002E3D7B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7A436FD9" w14:textId="77777777" w:rsidTr="00E42D54">
        <w:trPr>
          <w:trHeight w:val="567"/>
        </w:trPr>
        <w:tc>
          <w:tcPr>
            <w:tcW w:w="4565" w:type="dxa"/>
          </w:tcPr>
          <w:p w14:paraId="7D6CC3F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Вывоз ТБО</w:t>
            </w:r>
          </w:p>
        </w:tc>
        <w:tc>
          <w:tcPr>
            <w:tcW w:w="2693" w:type="dxa"/>
          </w:tcPr>
          <w:p w14:paraId="50A78E76" w14:textId="77777777" w:rsidR="00213DAA" w:rsidRPr="00BA2072" w:rsidRDefault="00213DAA" w:rsidP="002E3D7B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 w:rsidR="002E3D7B"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552" w:type="dxa"/>
          </w:tcPr>
          <w:p w14:paraId="471135A2" w14:textId="77777777" w:rsidR="00213DAA" w:rsidRPr="00BA2072" w:rsidRDefault="002E3D7B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213DAA" w14:paraId="074AB1D6" w14:textId="77777777" w:rsidTr="00E42D54">
        <w:trPr>
          <w:trHeight w:val="501"/>
        </w:trPr>
        <w:tc>
          <w:tcPr>
            <w:tcW w:w="4565" w:type="dxa"/>
          </w:tcPr>
          <w:p w14:paraId="0826DC89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693" w:type="dxa"/>
          </w:tcPr>
          <w:p w14:paraId="55E71B4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2552" w:type="dxa"/>
          </w:tcPr>
          <w:p w14:paraId="1E0D824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2 500</w:t>
            </w:r>
          </w:p>
        </w:tc>
      </w:tr>
      <w:tr w:rsidR="002E3D7B" w14:paraId="0A0BF4B0" w14:textId="77777777" w:rsidTr="00D847FC">
        <w:trPr>
          <w:trHeight w:val="513"/>
        </w:trPr>
        <w:tc>
          <w:tcPr>
            <w:tcW w:w="4565" w:type="dxa"/>
          </w:tcPr>
          <w:p w14:paraId="57951763" w14:textId="77777777" w:rsidR="002E3D7B" w:rsidRDefault="002E3D7B" w:rsidP="002E3D7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(В)</w:t>
            </w:r>
          </w:p>
        </w:tc>
        <w:tc>
          <w:tcPr>
            <w:tcW w:w="2693" w:type="dxa"/>
            <w:vAlign w:val="center"/>
          </w:tcPr>
          <w:p w14:paraId="0DAF1718" w14:textId="77777777" w:rsidR="002E3D7B" w:rsidRDefault="002E3D7B" w:rsidP="002E3D7B">
            <w:pPr>
              <w:suppressAutoHyphens w:val="0"/>
              <w:jc w:val="center"/>
              <w:rPr>
                <w:b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262626"/>
                <w:sz w:val="28"/>
                <w:szCs w:val="28"/>
              </w:rPr>
              <w:t>9000</w:t>
            </w:r>
          </w:p>
        </w:tc>
        <w:tc>
          <w:tcPr>
            <w:tcW w:w="2552" w:type="dxa"/>
            <w:vAlign w:val="center"/>
          </w:tcPr>
          <w:p w14:paraId="1115BD4D" w14:textId="77777777" w:rsidR="002E3D7B" w:rsidRDefault="002E3D7B" w:rsidP="002E3D7B">
            <w:pPr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>
              <w:rPr>
                <w:b/>
                <w:bCs/>
                <w:color w:val="262626"/>
                <w:sz w:val="28"/>
                <w:szCs w:val="28"/>
              </w:rPr>
              <w:t>7650</w:t>
            </w:r>
          </w:p>
        </w:tc>
      </w:tr>
    </w:tbl>
    <w:p w14:paraId="07B6C2E2" w14:textId="77777777" w:rsidR="00971011" w:rsidRDefault="00971011" w:rsidP="00CB45D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40"/>
          <w:szCs w:val="40"/>
        </w:rPr>
      </w:pPr>
    </w:p>
    <w:p w14:paraId="095EFB65" w14:textId="77777777" w:rsidR="004349A2" w:rsidRPr="00757C7C" w:rsidRDefault="00971011" w:rsidP="00CB45D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FF0000"/>
          <w:sz w:val="28"/>
          <w:szCs w:val="40"/>
        </w:rPr>
      </w:pPr>
      <w:r w:rsidRPr="00757C7C">
        <w:rPr>
          <w:b/>
          <w:sz w:val="28"/>
          <w:szCs w:val="40"/>
        </w:rPr>
        <w:t>6</w:t>
      </w:r>
      <w:r w:rsidR="00213DAA" w:rsidRPr="00757C7C">
        <w:rPr>
          <w:b/>
          <w:sz w:val="28"/>
          <w:szCs w:val="40"/>
        </w:rPr>
        <w:t>. Расчет налоговых платежей в бюджет</w:t>
      </w:r>
    </w:p>
    <w:tbl>
      <w:tblPr>
        <w:tblStyle w:val="a4"/>
        <w:tblW w:w="10490" w:type="dxa"/>
        <w:tblInd w:w="-459" w:type="dxa"/>
        <w:tblLook w:val="04A0" w:firstRow="1" w:lastRow="0" w:firstColumn="1" w:lastColumn="0" w:noHBand="0" w:noVBand="1"/>
      </w:tblPr>
      <w:tblGrid>
        <w:gridCol w:w="2014"/>
        <w:gridCol w:w="708"/>
        <w:gridCol w:w="7768"/>
      </w:tblGrid>
      <w:tr w:rsidR="00213DAA" w14:paraId="78AC69B1" w14:textId="77777777" w:rsidTr="00CB45D3">
        <w:tc>
          <w:tcPr>
            <w:tcW w:w="2014" w:type="dxa"/>
          </w:tcPr>
          <w:p w14:paraId="1BDF1A60" w14:textId="77777777"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476" w:type="dxa"/>
            <w:gridSpan w:val="2"/>
          </w:tcPr>
          <w:p w14:paraId="59038FB1" w14:textId="77777777"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971011" w14:paraId="3329E94E" w14:textId="77777777" w:rsidTr="00CB45D3">
        <w:tc>
          <w:tcPr>
            <w:tcW w:w="10490" w:type="dxa"/>
            <w:gridSpan w:val="3"/>
          </w:tcPr>
          <w:p w14:paraId="095F96D4" w14:textId="77777777" w:rsidR="00971011" w:rsidRDefault="00971011" w:rsidP="002834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Вы индивидуальный предприниматель в городе</w:t>
            </w:r>
          </w:p>
        </w:tc>
      </w:tr>
      <w:tr w:rsidR="00213DAA" w14:paraId="3FF1CF2B" w14:textId="77777777" w:rsidTr="00CB45D3">
        <w:tc>
          <w:tcPr>
            <w:tcW w:w="2014" w:type="dxa"/>
          </w:tcPr>
          <w:p w14:paraId="69E82834" w14:textId="77777777" w:rsidR="00854D8E" w:rsidRDefault="00854D8E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A5B4F0D" w14:textId="77777777" w:rsidR="00213DAA" w:rsidRDefault="00213DAA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ЕНВД</w:t>
            </w:r>
          </w:p>
        </w:tc>
        <w:tc>
          <w:tcPr>
            <w:tcW w:w="8476" w:type="dxa"/>
            <w:gridSpan w:val="2"/>
          </w:tcPr>
          <w:p w14:paraId="6BF4585F" w14:textId="77777777" w:rsidR="00854D8E" w:rsidRDefault="00854D8E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17EF2CA0" w14:textId="77777777" w:rsidR="00213DAA" w:rsidRPr="00854D8E" w:rsidRDefault="00213DAA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 xml:space="preserve">Базовая доходность x Физический показатель x К1 x К2 x 15% </w:t>
            </w:r>
          </w:p>
          <w:p w14:paraId="4D8FB032" w14:textId="77777777" w:rsidR="00213DAA" w:rsidRPr="00854D8E" w:rsidRDefault="00CB45D3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Пример </w:t>
            </w:r>
            <w:r w:rsidR="004152C2">
              <w:rPr>
                <w:sz w:val="28"/>
                <w:szCs w:val="28"/>
                <w:lang w:eastAsia="ru-RU"/>
              </w:rPr>
              <w:t>(7500</w:t>
            </w:r>
            <w:r w:rsidR="0025103B">
              <w:rPr>
                <w:sz w:val="28"/>
                <w:szCs w:val="28"/>
                <w:lang w:eastAsia="ru-RU"/>
              </w:rPr>
              <w:t>*1,915*0,55)</w:t>
            </w:r>
            <w:r w:rsidR="00213DAA" w:rsidRPr="00854D8E">
              <w:rPr>
                <w:sz w:val="28"/>
                <w:szCs w:val="28"/>
                <w:lang w:eastAsia="ru-RU"/>
              </w:rPr>
              <w:t>*15%</w:t>
            </w:r>
            <w:r w:rsidR="0025103B">
              <w:rPr>
                <w:sz w:val="28"/>
                <w:szCs w:val="28"/>
                <w:lang w:eastAsia="ru-RU"/>
              </w:rPr>
              <w:t>-отчисления</w:t>
            </w:r>
          </w:p>
          <w:p w14:paraId="1C673F3D" w14:textId="77777777" w:rsidR="004349A2" w:rsidRPr="00854D8E" w:rsidRDefault="004349A2" w:rsidP="00854D8E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971011" w14:paraId="6FBC1057" w14:textId="77777777" w:rsidTr="00CB45D3">
        <w:tc>
          <w:tcPr>
            <w:tcW w:w="10490" w:type="dxa"/>
            <w:gridSpan w:val="3"/>
          </w:tcPr>
          <w:p w14:paraId="3AA56D74" w14:textId="77777777" w:rsidR="00971011" w:rsidRPr="00854D8E" w:rsidRDefault="00971011" w:rsidP="00283463">
            <w:pPr>
              <w:suppressAutoHyphens w:val="0"/>
              <w:jc w:val="center"/>
              <w:rPr>
                <w:sz w:val="28"/>
                <w:szCs w:val="28"/>
              </w:rPr>
            </w:pPr>
            <w:r w:rsidRPr="00854D8E">
              <w:rPr>
                <w:sz w:val="28"/>
                <w:szCs w:val="28"/>
              </w:rPr>
              <w:t>Если Вы индивидуальный предприниматель в районе</w:t>
            </w:r>
          </w:p>
          <w:p w14:paraId="7764C3E5" w14:textId="77777777" w:rsidR="004349A2" w:rsidRPr="00854D8E" w:rsidRDefault="004349A2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971011" w14:paraId="30E675B6" w14:textId="77777777" w:rsidTr="00CB45D3">
        <w:tc>
          <w:tcPr>
            <w:tcW w:w="2014" w:type="dxa"/>
          </w:tcPr>
          <w:p w14:paraId="1CCBC607" w14:textId="77777777" w:rsidR="00854D8E" w:rsidRDefault="00854D8E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5078CE16" w14:textId="77777777" w:rsidR="00971011" w:rsidRDefault="00971011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ЕНВД</w:t>
            </w:r>
          </w:p>
        </w:tc>
        <w:tc>
          <w:tcPr>
            <w:tcW w:w="8476" w:type="dxa"/>
            <w:gridSpan w:val="2"/>
          </w:tcPr>
          <w:p w14:paraId="45871023" w14:textId="77777777" w:rsidR="00854D8E" w:rsidRDefault="00854D8E" w:rsidP="004349A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982E900" w14:textId="77777777" w:rsidR="004349A2" w:rsidRPr="00854D8E" w:rsidRDefault="004349A2" w:rsidP="004349A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 xml:space="preserve">Базовая доходность x Физический показатель x К1 x К2 x 15% </w:t>
            </w:r>
          </w:p>
          <w:p w14:paraId="5E31A07B" w14:textId="77777777" w:rsidR="00971011" w:rsidRPr="00854D8E" w:rsidRDefault="00CB45D3" w:rsidP="00CB45D3">
            <w:pPr>
              <w:suppressAutoHyphens w:val="0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Пример</w:t>
            </w:r>
            <w:r w:rsidR="004349A2" w:rsidRPr="00854D8E">
              <w:rPr>
                <w:sz w:val="28"/>
                <w:szCs w:val="28"/>
                <w:lang w:eastAsia="ru-RU"/>
              </w:rPr>
              <w:t>: (7500*1*1,915*</w:t>
            </w:r>
            <w:r w:rsidR="004349A2" w:rsidRPr="00FB06CE">
              <w:rPr>
                <w:sz w:val="28"/>
                <w:szCs w:val="28"/>
                <w:lang w:eastAsia="ru-RU"/>
              </w:rPr>
              <w:t>0,</w:t>
            </w:r>
            <w:r w:rsidR="00FB06CE" w:rsidRPr="00FB06CE">
              <w:rPr>
                <w:sz w:val="28"/>
                <w:szCs w:val="28"/>
                <w:lang w:eastAsia="ru-RU"/>
              </w:rPr>
              <w:t>12</w:t>
            </w:r>
            <w:r w:rsidR="004349A2" w:rsidRPr="00854D8E">
              <w:rPr>
                <w:sz w:val="28"/>
                <w:szCs w:val="28"/>
                <w:lang w:eastAsia="ru-RU"/>
              </w:rPr>
              <w:t>)*3*15%</w:t>
            </w:r>
            <w:r w:rsidR="0025103B">
              <w:rPr>
                <w:sz w:val="28"/>
                <w:szCs w:val="28"/>
                <w:lang w:eastAsia="ru-RU"/>
              </w:rPr>
              <w:t>-отчисления</w:t>
            </w:r>
          </w:p>
        </w:tc>
      </w:tr>
      <w:tr w:rsidR="002E3D7B" w14:paraId="404A58D7" w14:textId="77777777" w:rsidTr="00CB45D3">
        <w:tc>
          <w:tcPr>
            <w:tcW w:w="10490" w:type="dxa"/>
            <w:gridSpan w:val="3"/>
          </w:tcPr>
          <w:p w14:paraId="143E9798" w14:textId="77777777" w:rsidR="002E3D7B" w:rsidRPr="00854D8E" w:rsidRDefault="002E3D7B" w:rsidP="0028346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Упрощенная система налогообложения («доходы»)</w:t>
            </w:r>
          </w:p>
        </w:tc>
      </w:tr>
      <w:tr w:rsidR="002E3D7B" w14:paraId="2ECF20AB" w14:textId="77777777" w:rsidTr="00CB45D3">
        <w:tc>
          <w:tcPr>
            <w:tcW w:w="2722" w:type="dxa"/>
            <w:gridSpan w:val="2"/>
          </w:tcPr>
          <w:p w14:paraId="7F3F19E7" w14:textId="77777777" w:rsidR="002E3D7B" w:rsidRDefault="002E3D7B" w:rsidP="002E3D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</w:t>
            </w:r>
          </w:p>
        </w:tc>
        <w:tc>
          <w:tcPr>
            <w:tcW w:w="7768" w:type="dxa"/>
          </w:tcPr>
          <w:p w14:paraId="32D19F0A" w14:textId="77777777" w:rsidR="002E3D7B" w:rsidRPr="00854D8E" w:rsidRDefault="002E3D7B" w:rsidP="002E3D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 w:rsidR="0025103B">
              <w:rPr>
                <w:sz w:val="28"/>
                <w:szCs w:val="28"/>
                <w:lang w:eastAsia="ru-RU"/>
              </w:rPr>
              <w:t xml:space="preserve"> за вычетом отчислений</w:t>
            </w:r>
          </w:p>
        </w:tc>
      </w:tr>
      <w:tr w:rsidR="002E3D7B" w14:paraId="6AE3DD51" w14:textId="77777777" w:rsidTr="00CB45D3">
        <w:tc>
          <w:tcPr>
            <w:tcW w:w="10490" w:type="dxa"/>
            <w:gridSpan w:val="3"/>
          </w:tcPr>
          <w:p w14:paraId="5B251863" w14:textId="77777777" w:rsidR="002E3D7B" w:rsidRPr="00854D8E" w:rsidRDefault="002E3D7B" w:rsidP="002E3D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392566C1" w14:textId="77777777" w:rsidR="002E3D7B" w:rsidRPr="00854D8E" w:rsidRDefault="002E3D7B" w:rsidP="002E3D7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E3D7B" w14:paraId="28990896" w14:textId="77777777" w:rsidTr="00CB45D3">
        <w:trPr>
          <w:trHeight w:val="581"/>
        </w:trPr>
        <w:tc>
          <w:tcPr>
            <w:tcW w:w="2014" w:type="dxa"/>
          </w:tcPr>
          <w:p w14:paraId="42AE5926" w14:textId="77777777" w:rsidR="002E3D7B" w:rsidRDefault="002E3D7B" w:rsidP="002E3D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476" w:type="dxa"/>
            <w:gridSpan w:val="2"/>
          </w:tcPr>
          <w:p w14:paraId="359ECFDC" w14:textId="77777777" w:rsidR="002E3D7B" w:rsidRPr="00854D8E" w:rsidRDefault="002E3D7B" w:rsidP="002E3D7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14:paraId="11EB17EB" w14:textId="77777777" w:rsidR="004349A2" w:rsidRDefault="004349A2" w:rsidP="00213DAA">
      <w:pPr>
        <w:spacing w:line="360" w:lineRule="auto"/>
        <w:ind w:firstLine="708"/>
        <w:rPr>
          <w:lang w:eastAsia="ru-RU"/>
        </w:rPr>
      </w:pPr>
    </w:p>
    <w:p w14:paraId="03015968" w14:textId="77777777" w:rsidR="00213DAA" w:rsidRDefault="00213DAA" w:rsidP="00CB45D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96B59">
        <w:rPr>
          <w:b/>
          <w:bCs/>
          <w:sz w:val="28"/>
          <w:szCs w:val="28"/>
        </w:rPr>
        <w:t>Расчет средней величины налоговых отчислений</w:t>
      </w:r>
    </w:p>
    <w:p w14:paraId="65CFA5BF" w14:textId="77777777" w:rsidR="00213DAA" w:rsidRPr="00C47B31" w:rsidRDefault="00213DAA" w:rsidP="00213DAA">
      <w:pPr>
        <w:spacing w:line="360" w:lineRule="auto"/>
        <w:ind w:firstLine="708"/>
        <w:jc w:val="right"/>
        <w:rPr>
          <w:sz w:val="28"/>
          <w:szCs w:val="28"/>
        </w:rPr>
      </w:pPr>
    </w:p>
    <w:tbl>
      <w:tblPr>
        <w:tblStyle w:val="a4"/>
        <w:tblW w:w="9776" w:type="dxa"/>
        <w:tblLook w:val="0000" w:firstRow="0" w:lastRow="0" w:firstColumn="0" w:lastColumn="0" w:noHBand="0" w:noVBand="0"/>
      </w:tblPr>
      <w:tblGrid>
        <w:gridCol w:w="427"/>
        <w:gridCol w:w="11"/>
        <w:gridCol w:w="2520"/>
        <w:gridCol w:w="3274"/>
        <w:gridCol w:w="3544"/>
      </w:tblGrid>
      <w:tr w:rsidR="00213DAA" w14:paraId="36062DFD" w14:textId="77777777" w:rsidTr="004152C2">
        <w:trPr>
          <w:trHeight w:val="20"/>
        </w:trPr>
        <w:tc>
          <w:tcPr>
            <w:tcW w:w="2958" w:type="dxa"/>
            <w:gridSpan w:val="3"/>
          </w:tcPr>
          <w:p w14:paraId="6A168EB7" w14:textId="77777777" w:rsidR="00213DAA" w:rsidRDefault="00213DAA" w:rsidP="005756FB">
            <w:pPr>
              <w:tabs>
                <w:tab w:val="left" w:pos="201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3274" w:type="dxa"/>
          </w:tcPr>
          <w:p w14:paraId="7E6DFCC3" w14:textId="77777777" w:rsidR="00213DAA" w:rsidRDefault="00213DAA" w:rsidP="005756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3544" w:type="dxa"/>
          </w:tcPr>
          <w:p w14:paraId="5C86AF76" w14:textId="77777777" w:rsidR="00213DAA" w:rsidRDefault="00213DAA" w:rsidP="005756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</w:tr>
      <w:tr w:rsidR="002E3D7B" w:rsidRPr="00C47B31" w14:paraId="133CDC50" w14:textId="77777777" w:rsidTr="004152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776" w:type="dxa"/>
            <w:gridSpan w:val="5"/>
          </w:tcPr>
          <w:p w14:paraId="261F20DF" w14:textId="77777777" w:rsidR="002E3D7B" w:rsidRPr="00570C82" w:rsidRDefault="002E3D7B" w:rsidP="005756F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6B59">
              <w:rPr>
                <w:b/>
                <w:bCs/>
                <w:sz w:val="28"/>
                <w:szCs w:val="28"/>
              </w:rPr>
              <w:t>ЕНВД</w:t>
            </w:r>
            <w:r>
              <w:rPr>
                <w:b/>
                <w:bCs/>
                <w:sz w:val="28"/>
                <w:szCs w:val="28"/>
              </w:rPr>
              <w:t xml:space="preserve"> - для ИП</w:t>
            </w:r>
          </w:p>
        </w:tc>
      </w:tr>
      <w:tr w:rsidR="002E3D7B" w:rsidRPr="00C47B31" w14:paraId="2293380F" w14:textId="77777777" w:rsidTr="004152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7" w:type="dxa"/>
          </w:tcPr>
          <w:p w14:paraId="20DC9F9D" w14:textId="77777777" w:rsidR="002E3D7B" w:rsidRPr="00C47B31" w:rsidRDefault="0025103B" w:rsidP="005756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1" w:type="dxa"/>
            <w:gridSpan w:val="2"/>
          </w:tcPr>
          <w:p w14:paraId="4AE40680" w14:textId="77777777" w:rsidR="002E3D7B" w:rsidRDefault="002E3D7B" w:rsidP="005756FB">
            <w:pPr>
              <w:jc w:val="both"/>
              <w:rPr>
                <w:sz w:val="28"/>
                <w:szCs w:val="28"/>
              </w:rPr>
            </w:pPr>
            <w:r w:rsidRPr="00C47B31">
              <w:rPr>
                <w:sz w:val="28"/>
                <w:szCs w:val="28"/>
              </w:rPr>
              <w:t>Фиксированные</w:t>
            </w:r>
          </w:p>
          <w:p w14:paraId="28DA4CBF" w14:textId="77777777" w:rsidR="002E3D7B" w:rsidRDefault="002E3D7B" w:rsidP="005756FB">
            <w:pPr>
              <w:jc w:val="both"/>
              <w:rPr>
                <w:sz w:val="28"/>
                <w:szCs w:val="28"/>
              </w:rPr>
            </w:pPr>
            <w:r w:rsidRPr="00C47B31">
              <w:rPr>
                <w:sz w:val="28"/>
                <w:szCs w:val="28"/>
              </w:rPr>
              <w:t>взносы ИП</w:t>
            </w:r>
            <w:r>
              <w:rPr>
                <w:sz w:val="28"/>
                <w:szCs w:val="28"/>
              </w:rPr>
              <w:t xml:space="preserve"> </w:t>
            </w:r>
          </w:p>
          <w:p w14:paraId="59BEF29C" w14:textId="77777777" w:rsidR="002E3D7B" w:rsidRPr="00C47B31" w:rsidRDefault="002E3D7B" w:rsidP="00575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756FB">
              <w:rPr>
                <w:sz w:val="28"/>
                <w:szCs w:val="28"/>
              </w:rPr>
              <w:t>36 239</w:t>
            </w:r>
            <w:r>
              <w:rPr>
                <w:sz w:val="28"/>
                <w:szCs w:val="28"/>
              </w:rPr>
              <w:t>+ 6</w:t>
            </w:r>
            <w:r w:rsidR="005756FB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74" w:type="dxa"/>
          </w:tcPr>
          <w:p w14:paraId="0D6E1F7E" w14:textId="77777777" w:rsidR="002E3D7B" w:rsidRPr="004152C2" w:rsidRDefault="002E3D7B" w:rsidP="004152C2">
            <w:pPr>
              <w:jc w:val="both"/>
              <w:rPr>
                <w:sz w:val="28"/>
                <w:szCs w:val="28"/>
              </w:rPr>
            </w:pPr>
            <w:r w:rsidRPr="004152C2">
              <w:rPr>
                <w:sz w:val="28"/>
                <w:szCs w:val="28"/>
              </w:rPr>
              <w:t xml:space="preserve">3 </w:t>
            </w:r>
            <w:r w:rsidR="0025103B" w:rsidRPr="004152C2">
              <w:rPr>
                <w:sz w:val="28"/>
                <w:szCs w:val="28"/>
              </w:rPr>
              <w:t>524</w:t>
            </w:r>
          </w:p>
        </w:tc>
        <w:tc>
          <w:tcPr>
            <w:tcW w:w="3544" w:type="dxa"/>
          </w:tcPr>
          <w:p w14:paraId="54BAEFED" w14:textId="77777777" w:rsidR="002E3D7B" w:rsidRPr="004152C2" w:rsidRDefault="002E3D7B" w:rsidP="004152C2">
            <w:pPr>
              <w:jc w:val="both"/>
              <w:rPr>
                <w:sz w:val="28"/>
                <w:szCs w:val="28"/>
              </w:rPr>
            </w:pPr>
            <w:r w:rsidRPr="004152C2">
              <w:rPr>
                <w:sz w:val="28"/>
                <w:szCs w:val="28"/>
              </w:rPr>
              <w:t>3 020</w:t>
            </w:r>
          </w:p>
        </w:tc>
      </w:tr>
      <w:tr w:rsidR="005756FB" w:rsidRPr="00C47B31" w14:paraId="08A3574F" w14:textId="77777777" w:rsidTr="004152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7" w:type="dxa"/>
          </w:tcPr>
          <w:p w14:paraId="04DA4C94" w14:textId="77777777" w:rsidR="005756FB" w:rsidRPr="00C47B31" w:rsidRDefault="0025103B" w:rsidP="005756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1" w:type="dxa"/>
            <w:gridSpan w:val="2"/>
          </w:tcPr>
          <w:p w14:paraId="45B874ED" w14:textId="77777777" w:rsidR="005756FB" w:rsidRPr="00C47B31" w:rsidRDefault="005756FB" w:rsidP="00575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свыше 300 000 руб. в год</w:t>
            </w:r>
          </w:p>
        </w:tc>
        <w:tc>
          <w:tcPr>
            <w:tcW w:w="3274" w:type="dxa"/>
          </w:tcPr>
          <w:p w14:paraId="506A738D" w14:textId="77777777" w:rsidR="005756FB" w:rsidRPr="004152C2" w:rsidRDefault="0025103B" w:rsidP="004152C2">
            <w:pPr>
              <w:jc w:val="both"/>
              <w:rPr>
                <w:sz w:val="28"/>
                <w:szCs w:val="28"/>
              </w:rPr>
            </w:pPr>
            <w:r w:rsidRPr="004152C2">
              <w:rPr>
                <w:sz w:val="28"/>
                <w:szCs w:val="28"/>
              </w:rPr>
              <w:t>652</w:t>
            </w:r>
          </w:p>
        </w:tc>
        <w:tc>
          <w:tcPr>
            <w:tcW w:w="3544" w:type="dxa"/>
          </w:tcPr>
          <w:p w14:paraId="1EDFBEB1" w14:textId="77777777" w:rsidR="005756FB" w:rsidRPr="004152C2" w:rsidRDefault="0025103B" w:rsidP="004152C2">
            <w:pPr>
              <w:jc w:val="both"/>
              <w:rPr>
                <w:sz w:val="28"/>
                <w:szCs w:val="28"/>
              </w:rPr>
            </w:pPr>
            <w:r w:rsidRPr="004152C2">
              <w:rPr>
                <w:sz w:val="28"/>
                <w:szCs w:val="28"/>
              </w:rPr>
              <w:t>222</w:t>
            </w:r>
          </w:p>
        </w:tc>
      </w:tr>
      <w:tr w:rsidR="005756FB" w:rsidRPr="00C47B31" w14:paraId="5B4A9EE6" w14:textId="77777777" w:rsidTr="004152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7" w:type="dxa"/>
          </w:tcPr>
          <w:p w14:paraId="7D591E5A" w14:textId="77777777" w:rsidR="005756FB" w:rsidRPr="00C47B31" w:rsidRDefault="0025103B" w:rsidP="005756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1" w:type="dxa"/>
            <w:gridSpan w:val="2"/>
          </w:tcPr>
          <w:p w14:paraId="5EEE6CC9" w14:textId="77777777" w:rsidR="005756FB" w:rsidRDefault="005756FB" w:rsidP="00CB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</w:t>
            </w:r>
            <w:r w:rsidR="0025103B">
              <w:rPr>
                <w:sz w:val="28"/>
                <w:szCs w:val="28"/>
              </w:rPr>
              <w:t xml:space="preserve"> ЕНВД</w:t>
            </w:r>
          </w:p>
        </w:tc>
        <w:tc>
          <w:tcPr>
            <w:tcW w:w="3274" w:type="dxa"/>
          </w:tcPr>
          <w:p w14:paraId="7BD0523A" w14:textId="77777777" w:rsidR="005756FB" w:rsidRPr="004152C2" w:rsidRDefault="004152C2" w:rsidP="004152C2">
            <w:pPr>
              <w:jc w:val="both"/>
              <w:rPr>
                <w:sz w:val="28"/>
                <w:szCs w:val="28"/>
              </w:rPr>
            </w:pPr>
            <w:proofErr w:type="gramStart"/>
            <w:r w:rsidRPr="004152C2">
              <w:rPr>
                <w:sz w:val="28"/>
                <w:szCs w:val="28"/>
              </w:rPr>
              <w:t>0  (</w:t>
            </w:r>
            <w:proofErr w:type="gramEnd"/>
            <w:r w:rsidRPr="004152C2">
              <w:rPr>
                <w:sz w:val="28"/>
                <w:szCs w:val="28"/>
              </w:rPr>
              <w:t xml:space="preserve">1 184 руб. за вычетом отчислений уменьшен до </w:t>
            </w:r>
            <w:r w:rsidRPr="004152C2">
              <w:rPr>
                <w:sz w:val="28"/>
                <w:szCs w:val="28"/>
              </w:rPr>
              <w:lastRenderedPageBreak/>
              <w:t>0)</w:t>
            </w:r>
          </w:p>
        </w:tc>
        <w:tc>
          <w:tcPr>
            <w:tcW w:w="3544" w:type="dxa"/>
          </w:tcPr>
          <w:p w14:paraId="01EF7AE7" w14:textId="77777777" w:rsidR="005756FB" w:rsidRPr="004152C2" w:rsidRDefault="004152C2" w:rsidP="004152C2">
            <w:pPr>
              <w:jc w:val="both"/>
              <w:rPr>
                <w:sz w:val="28"/>
                <w:szCs w:val="28"/>
              </w:rPr>
            </w:pPr>
            <w:proofErr w:type="gramStart"/>
            <w:r w:rsidRPr="004152C2">
              <w:rPr>
                <w:sz w:val="28"/>
                <w:szCs w:val="28"/>
              </w:rPr>
              <w:lastRenderedPageBreak/>
              <w:t>0  (</w:t>
            </w:r>
            <w:proofErr w:type="gramEnd"/>
            <w:r w:rsidRPr="004152C2">
              <w:rPr>
                <w:sz w:val="28"/>
                <w:szCs w:val="28"/>
              </w:rPr>
              <w:t>1 184 руб. за вычетом отчислений уменьшен до 0)</w:t>
            </w:r>
          </w:p>
        </w:tc>
      </w:tr>
      <w:tr w:rsidR="002E3D7B" w:rsidRPr="00C47B31" w14:paraId="61A5E55F" w14:textId="77777777" w:rsidTr="004152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7" w:type="dxa"/>
          </w:tcPr>
          <w:p w14:paraId="58BEB320" w14:textId="77777777" w:rsidR="002E3D7B" w:rsidRPr="00C47B31" w:rsidRDefault="002E3D7B" w:rsidP="005756F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</w:tcPr>
          <w:p w14:paraId="26EAADBD" w14:textId="77777777" w:rsidR="002E3D7B" w:rsidRPr="00E06ECE" w:rsidRDefault="002E3D7B" w:rsidP="005756FB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E06ECE">
              <w:rPr>
                <w:bCs/>
                <w:sz w:val="28"/>
                <w:szCs w:val="28"/>
              </w:rPr>
              <w:t>ИТОГО</w:t>
            </w:r>
            <w:r w:rsidR="00CB45D3">
              <w:rPr>
                <w:bCs/>
                <w:sz w:val="28"/>
                <w:szCs w:val="28"/>
              </w:rPr>
              <w:t xml:space="preserve"> к уплате</w:t>
            </w:r>
            <w:r w:rsidRPr="00E06ECE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274" w:type="dxa"/>
          </w:tcPr>
          <w:p w14:paraId="141800B5" w14:textId="77777777" w:rsidR="002E3D7B" w:rsidRPr="004152C2" w:rsidRDefault="002E3D7B" w:rsidP="004152C2">
            <w:pPr>
              <w:jc w:val="both"/>
              <w:rPr>
                <w:sz w:val="28"/>
                <w:szCs w:val="28"/>
              </w:rPr>
            </w:pPr>
            <w:r w:rsidRPr="004152C2">
              <w:rPr>
                <w:sz w:val="28"/>
                <w:szCs w:val="28"/>
              </w:rPr>
              <w:t xml:space="preserve">4 </w:t>
            </w:r>
            <w:r w:rsidR="0025103B" w:rsidRPr="004152C2">
              <w:rPr>
                <w:sz w:val="28"/>
                <w:szCs w:val="28"/>
              </w:rPr>
              <w:t>176</w:t>
            </w:r>
          </w:p>
        </w:tc>
        <w:tc>
          <w:tcPr>
            <w:tcW w:w="3544" w:type="dxa"/>
          </w:tcPr>
          <w:p w14:paraId="77DFD972" w14:textId="77777777" w:rsidR="002E3D7B" w:rsidRPr="004152C2" w:rsidRDefault="0025103B" w:rsidP="004152C2">
            <w:pPr>
              <w:jc w:val="both"/>
              <w:rPr>
                <w:sz w:val="28"/>
                <w:szCs w:val="28"/>
              </w:rPr>
            </w:pPr>
            <w:r w:rsidRPr="004152C2">
              <w:rPr>
                <w:sz w:val="28"/>
                <w:szCs w:val="28"/>
              </w:rPr>
              <w:t>3 746</w:t>
            </w:r>
          </w:p>
        </w:tc>
      </w:tr>
      <w:tr w:rsidR="002E3D7B" w:rsidRPr="00C47B31" w14:paraId="79F45473" w14:textId="77777777" w:rsidTr="004152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776" w:type="dxa"/>
            <w:gridSpan w:val="5"/>
          </w:tcPr>
          <w:p w14:paraId="345D4A33" w14:textId="77777777" w:rsidR="002E3D7B" w:rsidRDefault="002E3D7B" w:rsidP="005756F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E3D7B">
              <w:rPr>
                <w:b/>
                <w:bCs/>
                <w:sz w:val="28"/>
                <w:szCs w:val="28"/>
              </w:rPr>
              <w:t>УСН – для ИП</w:t>
            </w:r>
          </w:p>
        </w:tc>
      </w:tr>
      <w:tr w:rsidR="0025103B" w:rsidRPr="00C47B31" w14:paraId="19A95D25" w14:textId="77777777" w:rsidTr="004152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7" w:type="dxa"/>
          </w:tcPr>
          <w:p w14:paraId="2D58BC62" w14:textId="77777777" w:rsidR="0025103B" w:rsidRPr="00C47B31" w:rsidRDefault="0025103B" w:rsidP="005756F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</w:tcPr>
          <w:p w14:paraId="403FD823" w14:textId="77777777" w:rsidR="004152C2" w:rsidRDefault="004152C2" w:rsidP="004152C2">
            <w:pPr>
              <w:jc w:val="both"/>
              <w:rPr>
                <w:sz w:val="28"/>
                <w:szCs w:val="28"/>
              </w:rPr>
            </w:pPr>
            <w:r w:rsidRPr="00C47B31">
              <w:rPr>
                <w:sz w:val="28"/>
                <w:szCs w:val="28"/>
              </w:rPr>
              <w:t>Фиксированные</w:t>
            </w:r>
          </w:p>
          <w:p w14:paraId="6C539D11" w14:textId="77777777" w:rsidR="004152C2" w:rsidRDefault="004152C2" w:rsidP="004152C2">
            <w:pPr>
              <w:jc w:val="both"/>
              <w:rPr>
                <w:sz w:val="28"/>
                <w:szCs w:val="28"/>
              </w:rPr>
            </w:pPr>
            <w:r w:rsidRPr="00C47B31">
              <w:rPr>
                <w:sz w:val="28"/>
                <w:szCs w:val="28"/>
              </w:rPr>
              <w:t>взносы ИП</w:t>
            </w:r>
            <w:r>
              <w:rPr>
                <w:sz w:val="28"/>
                <w:szCs w:val="28"/>
              </w:rPr>
              <w:t xml:space="preserve"> </w:t>
            </w:r>
          </w:p>
          <w:p w14:paraId="5EBD73A9" w14:textId="77777777" w:rsidR="0025103B" w:rsidRPr="00C47B31" w:rsidRDefault="00CB45D3" w:rsidP="00415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(36 239+</w:t>
            </w:r>
            <w:r w:rsidR="004152C2">
              <w:rPr>
                <w:sz w:val="28"/>
                <w:szCs w:val="28"/>
              </w:rPr>
              <w:t>6060)</w:t>
            </w:r>
            <w:r w:rsidR="0025103B">
              <w:rPr>
                <w:sz w:val="28"/>
                <w:szCs w:val="28"/>
              </w:rPr>
              <w:t>)</w:t>
            </w:r>
          </w:p>
        </w:tc>
        <w:tc>
          <w:tcPr>
            <w:tcW w:w="3274" w:type="dxa"/>
          </w:tcPr>
          <w:p w14:paraId="250AF62F" w14:textId="77777777" w:rsidR="0025103B" w:rsidRPr="004152C2" w:rsidRDefault="0025103B" w:rsidP="004152C2">
            <w:pPr>
              <w:jc w:val="both"/>
              <w:rPr>
                <w:sz w:val="28"/>
                <w:szCs w:val="28"/>
              </w:rPr>
            </w:pPr>
            <w:r w:rsidRPr="004152C2">
              <w:rPr>
                <w:sz w:val="28"/>
                <w:szCs w:val="28"/>
              </w:rPr>
              <w:t>3 524</w:t>
            </w:r>
          </w:p>
        </w:tc>
        <w:tc>
          <w:tcPr>
            <w:tcW w:w="3544" w:type="dxa"/>
          </w:tcPr>
          <w:p w14:paraId="3093301C" w14:textId="77777777" w:rsidR="0025103B" w:rsidRPr="004152C2" w:rsidRDefault="0025103B" w:rsidP="004152C2">
            <w:pPr>
              <w:jc w:val="both"/>
              <w:rPr>
                <w:sz w:val="28"/>
                <w:szCs w:val="28"/>
              </w:rPr>
            </w:pPr>
            <w:r w:rsidRPr="004152C2">
              <w:rPr>
                <w:sz w:val="28"/>
                <w:szCs w:val="28"/>
              </w:rPr>
              <w:t>3 020</w:t>
            </w:r>
          </w:p>
        </w:tc>
      </w:tr>
      <w:tr w:rsidR="0025103B" w:rsidRPr="00C47B31" w14:paraId="1ECC4A55" w14:textId="77777777" w:rsidTr="004152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7" w:type="dxa"/>
          </w:tcPr>
          <w:p w14:paraId="1167060C" w14:textId="77777777" w:rsidR="0025103B" w:rsidRPr="00C47B31" w:rsidRDefault="0025103B" w:rsidP="005756F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</w:tcPr>
          <w:p w14:paraId="385FB747" w14:textId="77777777" w:rsidR="0025103B" w:rsidRPr="00C47B31" w:rsidRDefault="0025103B" w:rsidP="005756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 свыше 300 000 руб. в год</w:t>
            </w:r>
          </w:p>
        </w:tc>
        <w:tc>
          <w:tcPr>
            <w:tcW w:w="3274" w:type="dxa"/>
          </w:tcPr>
          <w:p w14:paraId="4B06EC1E" w14:textId="77777777" w:rsidR="0025103B" w:rsidRPr="004152C2" w:rsidRDefault="0025103B" w:rsidP="004152C2">
            <w:pPr>
              <w:jc w:val="both"/>
              <w:rPr>
                <w:sz w:val="28"/>
                <w:szCs w:val="28"/>
              </w:rPr>
            </w:pPr>
            <w:r w:rsidRPr="004152C2">
              <w:rPr>
                <w:sz w:val="28"/>
                <w:szCs w:val="28"/>
              </w:rPr>
              <w:t>652</w:t>
            </w:r>
          </w:p>
        </w:tc>
        <w:tc>
          <w:tcPr>
            <w:tcW w:w="3544" w:type="dxa"/>
          </w:tcPr>
          <w:p w14:paraId="639D261E" w14:textId="77777777" w:rsidR="0025103B" w:rsidRPr="004152C2" w:rsidRDefault="0025103B" w:rsidP="004152C2">
            <w:pPr>
              <w:jc w:val="both"/>
              <w:rPr>
                <w:sz w:val="28"/>
                <w:szCs w:val="28"/>
              </w:rPr>
            </w:pPr>
            <w:r w:rsidRPr="004152C2">
              <w:rPr>
                <w:sz w:val="28"/>
                <w:szCs w:val="28"/>
              </w:rPr>
              <w:t>221</w:t>
            </w:r>
          </w:p>
        </w:tc>
      </w:tr>
      <w:tr w:rsidR="0025103B" w:rsidRPr="00C47B31" w14:paraId="7405A268" w14:textId="77777777" w:rsidTr="004152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7" w:type="dxa"/>
          </w:tcPr>
          <w:p w14:paraId="1E4C54E8" w14:textId="77777777" w:rsidR="0025103B" w:rsidRPr="00C47B31" w:rsidRDefault="0025103B" w:rsidP="005756F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</w:tcPr>
          <w:p w14:paraId="7161FA55" w14:textId="77777777" w:rsidR="0025103B" w:rsidRPr="00C47B31" w:rsidRDefault="0025103B" w:rsidP="00CB45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налога </w:t>
            </w:r>
            <w:r w:rsidR="004152C2">
              <w:rPr>
                <w:sz w:val="28"/>
                <w:szCs w:val="28"/>
              </w:rPr>
              <w:t>УСН (6%)</w:t>
            </w:r>
          </w:p>
        </w:tc>
        <w:tc>
          <w:tcPr>
            <w:tcW w:w="3274" w:type="dxa"/>
          </w:tcPr>
          <w:p w14:paraId="56CD759B" w14:textId="77777777" w:rsidR="0025103B" w:rsidRPr="004152C2" w:rsidRDefault="004152C2" w:rsidP="00CB45D3">
            <w:pPr>
              <w:rPr>
                <w:sz w:val="28"/>
                <w:szCs w:val="28"/>
              </w:rPr>
            </w:pPr>
            <w:r w:rsidRPr="004152C2">
              <w:rPr>
                <w:sz w:val="28"/>
                <w:szCs w:val="28"/>
              </w:rPr>
              <w:t>1 235 руб. (5 412 руб. за вычетом отчислений уменьшен до 1 235 руб.)</w:t>
            </w:r>
          </w:p>
        </w:tc>
        <w:tc>
          <w:tcPr>
            <w:tcW w:w="3544" w:type="dxa"/>
          </w:tcPr>
          <w:p w14:paraId="23259659" w14:textId="77777777" w:rsidR="0025103B" w:rsidRPr="004152C2" w:rsidRDefault="004152C2" w:rsidP="00CB45D3">
            <w:pPr>
              <w:rPr>
                <w:sz w:val="28"/>
                <w:szCs w:val="28"/>
              </w:rPr>
            </w:pPr>
            <w:r w:rsidRPr="004152C2">
              <w:rPr>
                <w:sz w:val="28"/>
                <w:szCs w:val="28"/>
              </w:rPr>
              <w:t>0 (2 829 руб. за вычетом отчислений уменьшен до 0)</w:t>
            </w:r>
          </w:p>
        </w:tc>
      </w:tr>
      <w:tr w:rsidR="0025103B" w:rsidRPr="00C47B31" w14:paraId="1D03CBA2" w14:textId="77777777" w:rsidTr="004152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7" w:type="dxa"/>
          </w:tcPr>
          <w:p w14:paraId="173453F7" w14:textId="77777777" w:rsidR="0025103B" w:rsidRPr="00C47B31" w:rsidRDefault="0025103B" w:rsidP="005756F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</w:tcPr>
          <w:p w14:paraId="4D85D8A9" w14:textId="77777777" w:rsidR="0025103B" w:rsidRPr="00E06ECE" w:rsidRDefault="0025103B" w:rsidP="005756FB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E06ECE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3274" w:type="dxa"/>
          </w:tcPr>
          <w:p w14:paraId="22D5B27F" w14:textId="77777777" w:rsidR="0025103B" w:rsidRPr="00CB45D3" w:rsidRDefault="004152C2" w:rsidP="005756FB">
            <w:pPr>
              <w:rPr>
                <w:sz w:val="28"/>
                <w:szCs w:val="22"/>
              </w:rPr>
            </w:pPr>
            <w:r w:rsidRPr="00CB45D3">
              <w:rPr>
                <w:sz w:val="28"/>
                <w:szCs w:val="22"/>
              </w:rPr>
              <w:t>5 412</w:t>
            </w:r>
          </w:p>
        </w:tc>
        <w:tc>
          <w:tcPr>
            <w:tcW w:w="3544" w:type="dxa"/>
          </w:tcPr>
          <w:p w14:paraId="7B2D8993" w14:textId="77777777" w:rsidR="0025103B" w:rsidRPr="00CB45D3" w:rsidRDefault="004152C2" w:rsidP="005756FB">
            <w:pPr>
              <w:rPr>
                <w:sz w:val="28"/>
                <w:szCs w:val="22"/>
              </w:rPr>
            </w:pPr>
            <w:r w:rsidRPr="00CB45D3">
              <w:rPr>
                <w:sz w:val="28"/>
                <w:szCs w:val="22"/>
              </w:rPr>
              <w:t>3 746</w:t>
            </w:r>
          </w:p>
        </w:tc>
      </w:tr>
      <w:tr w:rsidR="002E3D7B" w:rsidRPr="00C47B31" w14:paraId="00F600BD" w14:textId="77777777" w:rsidTr="004152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776" w:type="dxa"/>
            <w:gridSpan w:val="5"/>
          </w:tcPr>
          <w:p w14:paraId="35A7C9D0" w14:textId="77777777" w:rsidR="002E3D7B" w:rsidRPr="00A96B59" w:rsidRDefault="002E3D7B" w:rsidP="005756FB">
            <w:pPr>
              <w:jc w:val="center"/>
              <w:rPr>
                <w:b/>
                <w:sz w:val="32"/>
                <w:szCs w:val="32"/>
              </w:rPr>
            </w:pPr>
            <w:r w:rsidRPr="00A96B59">
              <w:rPr>
                <w:b/>
                <w:sz w:val="32"/>
                <w:szCs w:val="32"/>
              </w:rPr>
              <w:t>Налог на профессиональный доход</w:t>
            </w:r>
            <w:r>
              <w:rPr>
                <w:b/>
                <w:sz w:val="32"/>
                <w:szCs w:val="32"/>
              </w:rPr>
              <w:t xml:space="preserve"> (НПД) – для самозанятых граждан</w:t>
            </w:r>
          </w:p>
        </w:tc>
      </w:tr>
      <w:tr w:rsidR="002E3D7B" w:rsidRPr="00C47B31" w14:paraId="04A01677" w14:textId="77777777" w:rsidTr="004152C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8" w:type="dxa"/>
            <w:gridSpan w:val="2"/>
          </w:tcPr>
          <w:p w14:paraId="788713C5" w14:textId="77777777" w:rsidR="002E3D7B" w:rsidRPr="00036297" w:rsidRDefault="002E3D7B" w:rsidP="005756F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710E66D9" w14:textId="77777777" w:rsidR="002E3D7B" w:rsidRPr="004152C2" w:rsidRDefault="002E3D7B" w:rsidP="005756FB">
            <w:pPr>
              <w:rPr>
                <w:bCs/>
                <w:sz w:val="28"/>
                <w:szCs w:val="28"/>
              </w:rPr>
            </w:pPr>
            <w:r w:rsidRPr="004152C2">
              <w:rPr>
                <w:sz w:val="28"/>
                <w:szCs w:val="28"/>
              </w:rPr>
              <w:t>Сумма налога</w:t>
            </w:r>
          </w:p>
        </w:tc>
        <w:tc>
          <w:tcPr>
            <w:tcW w:w="3274" w:type="dxa"/>
          </w:tcPr>
          <w:p w14:paraId="508C88FE" w14:textId="77777777" w:rsidR="002E3D7B" w:rsidRPr="004152C2" w:rsidRDefault="002E3D7B" w:rsidP="005756FB">
            <w:pPr>
              <w:rPr>
                <w:sz w:val="28"/>
                <w:szCs w:val="28"/>
              </w:rPr>
            </w:pPr>
            <w:r w:rsidRPr="004152C2">
              <w:rPr>
                <w:sz w:val="28"/>
                <w:szCs w:val="28"/>
              </w:rPr>
              <w:t>3 608</w:t>
            </w:r>
          </w:p>
        </w:tc>
        <w:tc>
          <w:tcPr>
            <w:tcW w:w="3544" w:type="dxa"/>
          </w:tcPr>
          <w:p w14:paraId="3A706359" w14:textId="77777777" w:rsidR="002E3D7B" w:rsidRPr="004152C2" w:rsidRDefault="002E3D7B" w:rsidP="005756FB">
            <w:pPr>
              <w:rPr>
                <w:sz w:val="28"/>
                <w:szCs w:val="28"/>
              </w:rPr>
            </w:pPr>
            <w:r w:rsidRPr="004152C2">
              <w:rPr>
                <w:sz w:val="28"/>
                <w:szCs w:val="28"/>
              </w:rPr>
              <w:t>1 886</w:t>
            </w:r>
          </w:p>
        </w:tc>
      </w:tr>
    </w:tbl>
    <w:p w14:paraId="0C8A9180" w14:textId="77777777" w:rsidR="00EE3B53" w:rsidRDefault="00EE3B53" w:rsidP="00CB45D3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3AFC8CCE" w14:textId="77777777" w:rsidR="00213DAA" w:rsidRPr="00283463" w:rsidRDefault="00213DAA" w:rsidP="00CB45D3">
      <w:pPr>
        <w:shd w:val="clear" w:color="auto" w:fill="FFFFFF"/>
        <w:suppressAutoHyphens w:val="0"/>
        <w:spacing w:line="360" w:lineRule="auto"/>
        <w:ind w:firstLine="709"/>
        <w:jc w:val="both"/>
        <w:textAlignment w:val="baseline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-926" w:tblpY="3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  <w:gridCol w:w="2552"/>
      </w:tblGrid>
      <w:tr w:rsidR="00213DAA" w:rsidRPr="00F77729" w14:paraId="7D384099" w14:textId="77777777" w:rsidTr="00283463">
        <w:trPr>
          <w:trHeight w:val="615"/>
        </w:trPr>
        <w:tc>
          <w:tcPr>
            <w:tcW w:w="8642" w:type="dxa"/>
          </w:tcPr>
          <w:p w14:paraId="05B2823F" w14:textId="77777777"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552" w:type="dxa"/>
          </w:tcPr>
          <w:p w14:paraId="2C3B6256" w14:textId="77777777"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213DAA" w:rsidRPr="00F77729" w14:paraId="03902ACD" w14:textId="77777777" w:rsidTr="00283463">
        <w:trPr>
          <w:trHeight w:val="615"/>
        </w:trPr>
        <w:tc>
          <w:tcPr>
            <w:tcW w:w="8642" w:type="dxa"/>
          </w:tcPr>
          <w:p w14:paraId="72133919" w14:textId="77777777" w:rsidR="00213DAA" w:rsidRDefault="00213DAA" w:rsidP="00036297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66825650" w14:textId="77777777" w:rsidR="00213DAA" w:rsidRPr="006214EB" w:rsidRDefault="00213DAA" w:rsidP="0003629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(с учетом ФФОМС)</w:t>
            </w:r>
          </w:p>
        </w:tc>
        <w:tc>
          <w:tcPr>
            <w:tcW w:w="2552" w:type="dxa"/>
          </w:tcPr>
          <w:p w14:paraId="313619FF" w14:textId="77777777" w:rsidR="00213DAA" w:rsidRPr="006214EB" w:rsidRDefault="004152C2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42 299</w:t>
            </w:r>
          </w:p>
        </w:tc>
      </w:tr>
      <w:tr w:rsidR="00213DAA" w:rsidRPr="00F77729" w14:paraId="3AF2B893" w14:textId="77777777" w:rsidTr="00283463">
        <w:trPr>
          <w:trHeight w:val="615"/>
        </w:trPr>
        <w:tc>
          <w:tcPr>
            <w:tcW w:w="8642" w:type="dxa"/>
          </w:tcPr>
          <w:p w14:paraId="4CC6A1CF" w14:textId="77777777"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14:paraId="7B3A69E6" w14:textId="77777777"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(1% от годовой суммы дохода, превышающей 300 000 руб., но не более 135 495,36 руб.)</w:t>
            </w:r>
          </w:p>
        </w:tc>
        <w:tc>
          <w:tcPr>
            <w:tcW w:w="2552" w:type="dxa"/>
          </w:tcPr>
          <w:p w14:paraId="0AFD8562" w14:textId="77777777" w:rsidR="00213DAA" w:rsidRPr="006214EB" w:rsidRDefault="004152C2" w:rsidP="004152C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дохода</w:t>
            </w:r>
          </w:p>
        </w:tc>
      </w:tr>
    </w:tbl>
    <w:p w14:paraId="0C9FAD2E" w14:textId="77777777" w:rsidR="00A43D70" w:rsidRPr="00CB45D3" w:rsidRDefault="00CB45D3" w:rsidP="00EE3B53">
      <w:pPr>
        <w:spacing w:line="360" w:lineRule="auto"/>
        <w:ind w:firstLine="709"/>
        <w:jc w:val="both"/>
        <w:rPr>
          <w:b/>
          <w:sz w:val="28"/>
          <w:szCs w:val="32"/>
        </w:rPr>
      </w:pPr>
      <w:r w:rsidRPr="00CB45D3">
        <w:rPr>
          <w:b/>
          <w:sz w:val="28"/>
          <w:szCs w:val="32"/>
        </w:rPr>
        <w:t xml:space="preserve">  </w:t>
      </w:r>
    </w:p>
    <w:p w14:paraId="64C38604" w14:textId="77777777" w:rsidR="00036297" w:rsidRPr="00CB45D3" w:rsidRDefault="004349A2" w:rsidP="00CB45D3">
      <w:pPr>
        <w:spacing w:line="360" w:lineRule="auto"/>
        <w:ind w:firstLine="709"/>
        <w:jc w:val="both"/>
        <w:rPr>
          <w:b/>
          <w:sz w:val="28"/>
          <w:szCs w:val="32"/>
        </w:rPr>
      </w:pPr>
      <w:r w:rsidRPr="00CB45D3">
        <w:rPr>
          <w:b/>
          <w:sz w:val="28"/>
          <w:szCs w:val="32"/>
        </w:rPr>
        <w:t>7</w:t>
      </w:r>
      <w:r w:rsidR="00036297" w:rsidRPr="00CB45D3">
        <w:rPr>
          <w:b/>
          <w:sz w:val="28"/>
          <w:szCs w:val="32"/>
        </w:rPr>
        <w:t>. Финансовые результаты деятельности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610"/>
        <w:gridCol w:w="876"/>
        <w:gridCol w:w="876"/>
        <w:gridCol w:w="876"/>
        <w:gridCol w:w="967"/>
        <w:gridCol w:w="876"/>
        <w:gridCol w:w="876"/>
      </w:tblGrid>
      <w:tr w:rsidR="00013CB5" w:rsidRPr="004152C2" w14:paraId="38EC0F0B" w14:textId="77777777" w:rsidTr="00013CB5">
        <w:trPr>
          <w:cantSplit/>
          <w:trHeight w:val="39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F92C28" w14:textId="77777777" w:rsidR="00013CB5" w:rsidRPr="004152C2" w:rsidRDefault="00013CB5" w:rsidP="004152C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152C2">
              <w:rPr>
                <w:sz w:val="28"/>
                <w:szCs w:val="28"/>
                <w:lang w:eastAsia="ru-RU"/>
              </w:rPr>
              <w:t>№ п/п</w:t>
            </w:r>
          </w:p>
          <w:p w14:paraId="611FD92A" w14:textId="77777777" w:rsidR="00013CB5" w:rsidRPr="004152C2" w:rsidRDefault="00013CB5" w:rsidP="004152C2">
            <w:pPr>
              <w:rPr>
                <w:sz w:val="28"/>
                <w:szCs w:val="28"/>
                <w:lang w:eastAsia="ru-RU"/>
              </w:rPr>
            </w:pPr>
            <w:r w:rsidRPr="004152C2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10" w:type="dxa"/>
            <w:vMerge w:val="restart"/>
            <w:shd w:val="clear" w:color="auto" w:fill="auto"/>
            <w:vAlign w:val="center"/>
            <w:hideMark/>
          </w:tcPr>
          <w:p w14:paraId="1DDB09E9" w14:textId="77777777" w:rsidR="00013CB5" w:rsidRPr="004152C2" w:rsidRDefault="00013CB5" w:rsidP="004152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152C2">
              <w:rPr>
                <w:sz w:val="28"/>
                <w:szCs w:val="28"/>
                <w:lang w:eastAsia="ru-RU"/>
              </w:rPr>
              <w:t> </w:t>
            </w:r>
          </w:p>
          <w:p w14:paraId="7717E777" w14:textId="77777777" w:rsidR="00013CB5" w:rsidRPr="004152C2" w:rsidRDefault="00013CB5" w:rsidP="004152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152C2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14:paraId="6B17A66E" w14:textId="77777777" w:rsidR="00013CB5" w:rsidRPr="004152C2" w:rsidRDefault="00013CB5" w:rsidP="004152C2">
            <w:pPr>
              <w:jc w:val="center"/>
              <w:rPr>
                <w:sz w:val="28"/>
                <w:szCs w:val="28"/>
                <w:lang w:eastAsia="ru-RU"/>
              </w:rPr>
            </w:pPr>
            <w:r w:rsidRPr="004152C2">
              <w:rPr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0558C0E0" w14:textId="77777777" w:rsidR="00013CB5" w:rsidRPr="004152C2" w:rsidRDefault="00013CB5" w:rsidP="004152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152C2">
              <w:rPr>
                <w:sz w:val="28"/>
                <w:szCs w:val="28"/>
                <w:lang w:eastAsia="ru-RU"/>
              </w:rPr>
              <w:t>Величина показателей</w:t>
            </w:r>
          </w:p>
        </w:tc>
      </w:tr>
      <w:tr w:rsidR="00013CB5" w:rsidRPr="004152C2" w14:paraId="7FEC1619" w14:textId="77777777" w:rsidTr="00013CB5">
        <w:trPr>
          <w:trHeight w:val="390"/>
        </w:trPr>
        <w:tc>
          <w:tcPr>
            <w:tcW w:w="0" w:type="auto"/>
            <w:vMerge/>
            <w:vAlign w:val="center"/>
            <w:hideMark/>
          </w:tcPr>
          <w:p w14:paraId="5309DF47" w14:textId="77777777" w:rsidR="00013CB5" w:rsidRPr="004152C2" w:rsidRDefault="00013CB5" w:rsidP="004152C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  <w:vMerge/>
            <w:shd w:val="clear" w:color="auto" w:fill="auto"/>
            <w:vAlign w:val="center"/>
            <w:hideMark/>
          </w:tcPr>
          <w:p w14:paraId="3CC78F2B" w14:textId="77777777" w:rsidR="00013CB5" w:rsidRPr="004152C2" w:rsidRDefault="00013CB5" w:rsidP="004152C2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ECC3F6F" w14:textId="77777777" w:rsidR="00013CB5" w:rsidRPr="004152C2" w:rsidRDefault="00013CB5" w:rsidP="004152C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152C2">
              <w:rPr>
                <w:b/>
                <w:bCs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0CAA64DC" w14:textId="77777777" w:rsidR="00013CB5" w:rsidRPr="004152C2" w:rsidRDefault="00013CB5" w:rsidP="004152C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152C2">
              <w:rPr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</w:tr>
      <w:tr w:rsidR="00013CB5" w:rsidRPr="004152C2" w14:paraId="42AFEADC" w14:textId="77777777" w:rsidTr="00013CB5">
        <w:trPr>
          <w:trHeight w:val="39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18B68B" w14:textId="77777777" w:rsidR="00013CB5" w:rsidRPr="004152C2" w:rsidRDefault="00013CB5" w:rsidP="004152C2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610" w:type="dxa"/>
            <w:vMerge/>
            <w:shd w:val="clear" w:color="auto" w:fill="auto"/>
            <w:vAlign w:val="center"/>
            <w:hideMark/>
          </w:tcPr>
          <w:p w14:paraId="121FB6E9" w14:textId="77777777" w:rsidR="00013CB5" w:rsidRPr="004152C2" w:rsidRDefault="00013CB5" w:rsidP="004152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8B5E6" w14:textId="77777777" w:rsidR="00013CB5" w:rsidRPr="004152C2" w:rsidRDefault="00013CB5" w:rsidP="004152C2">
            <w:pPr>
              <w:suppressAutoHyphens w:val="0"/>
              <w:jc w:val="center"/>
              <w:rPr>
                <w:lang w:eastAsia="ru-RU"/>
              </w:rPr>
            </w:pPr>
            <w:r w:rsidRPr="004152C2">
              <w:rPr>
                <w:lang w:eastAsia="ru-RU"/>
              </w:rPr>
              <w:t>ЕНВД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72DAA" w14:textId="77777777" w:rsidR="00013CB5" w:rsidRPr="004152C2" w:rsidRDefault="00013CB5" w:rsidP="004152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152C2">
              <w:rPr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FCF4A" w14:textId="77777777" w:rsidR="00013CB5" w:rsidRPr="004152C2" w:rsidRDefault="00013CB5" w:rsidP="004152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152C2">
              <w:rPr>
                <w:sz w:val="28"/>
                <w:szCs w:val="28"/>
                <w:lang w:eastAsia="ru-RU"/>
              </w:rPr>
              <w:t>НПД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901F87" w14:textId="77777777" w:rsidR="00013CB5" w:rsidRPr="004152C2" w:rsidRDefault="00013CB5" w:rsidP="004152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152C2">
              <w:rPr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6491F" w14:textId="77777777" w:rsidR="00013CB5" w:rsidRPr="004152C2" w:rsidRDefault="00013CB5" w:rsidP="004152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152C2">
              <w:rPr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000440" w14:textId="77777777" w:rsidR="00013CB5" w:rsidRPr="004152C2" w:rsidRDefault="00013CB5" w:rsidP="004152C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152C2">
              <w:rPr>
                <w:sz w:val="28"/>
                <w:szCs w:val="28"/>
                <w:lang w:eastAsia="ru-RU"/>
              </w:rPr>
              <w:t>НПД</w:t>
            </w:r>
          </w:p>
        </w:tc>
      </w:tr>
      <w:tr w:rsidR="00013CB5" w:rsidRPr="004152C2" w14:paraId="7660E306" w14:textId="77777777" w:rsidTr="00013CB5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14:paraId="71D1CB11" w14:textId="77777777" w:rsidR="004152C2" w:rsidRPr="004152C2" w:rsidRDefault="004152C2" w:rsidP="004152C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152C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18684084" w14:textId="77777777" w:rsidR="004152C2" w:rsidRPr="004152C2" w:rsidRDefault="004152C2" w:rsidP="004152C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152C2">
              <w:rPr>
                <w:sz w:val="28"/>
                <w:szCs w:val="28"/>
                <w:lang w:eastAsia="ru-RU"/>
              </w:rPr>
              <w:t>Выручка от оказания услуг  (руб.)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27FCCCF" w14:textId="77777777" w:rsidR="004152C2" w:rsidRPr="004152C2" w:rsidRDefault="004152C2" w:rsidP="00415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52C2">
              <w:rPr>
                <w:b/>
                <w:bCs/>
                <w:lang w:eastAsia="ru-RU"/>
              </w:rPr>
              <w:t>90 200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2BE11EA1" w14:textId="77777777" w:rsidR="004152C2" w:rsidRPr="004152C2" w:rsidRDefault="004152C2" w:rsidP="00415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52C2">
              <w:rPr>
                <w:b/>
                <w:bCs/>
                <w:lang w:eastAsia="ru-RU"/>
              </w:rPr>
              <w:t>47 150</w:t>
            </w:r>
          </w:p>
        </w:tc>
      </w:tr>
      <w:tr w:rsidR="00013CB5" w:rsidRPr="004152C2" w14:paraId="335698CF" w14:textId="77777777" w:rsidTr="00013CB5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14:paraId="7DF24387" w14:textId="77777777" w:rsidR="004152C2" w:rsidRPr="004152C2" w:rsidRDefault="004152C2" w:rsidP="004152C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152C2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5215970A" w14:textId="77777777" w:rsidR="004152C2" w:rsidRPr="004152C2" w:rsidRDefault="004152C2" w:rsidP="004152C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152C2">
              <w:rPr>
                <w:sz w:val="28"/>
                <w:szCs w:val="28"/>
                <w:lang w:eastAsia="ru-RU"/>
              </w:rPr>
              <w:t>Себестоимость услуг</w:t>
            </w:r>
            <w:r w:rsidR="00CB45D3">
              <w:rPr>
                <w:sz w:val="28"/>
                <w:szCs w:val="28"/>
                <w:lang w:eastAsia="ru-RU"/>
              </w:rPr>
              <w:t xml:space="preserve"> </w:t>
            </w:r>
            <w:r w:rsidR="00CB45D3" w:rsidRPr="004152C2">
              <w:rPr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0445C" w14:textId="77777777" w:rsidR="004152C2" w:rsidRPr="004152C2" w:rsidRDefault="004152C2" w:rsidP="00415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152C2">
              <w:rPr>
                <w:b/>
                <w:bCs/>
                <w:lang w:eastAsia="ru-RU"/>
              </w:rPr>
              <w:t>13 176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B3C37" w14:textId="77777777" w:rsidR="004152C2" w:rsidRPr="004152C2" w:rsidRDefault="004152C2" w:rsidP="00415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152C2">
              <w:rPr>
                <w:b/>
                <w:bCs/>
                <w:lang w:eastAsia="ru-RU"/>
              </w:rPr>
              <w:t>14 412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21C5B4" w14:textId="77777777" w:rsidR="004152C2" w:rsidRPr="004152C2" w:rsidRDefault="004152C2" w:rsidP="00415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52C2">
              <w:rPr>
                <w:b/>
                <w:bCs/>
                <w:lang w:eastAsia="ru-RU"/>
              </w:rPr>
              <w:t>12 608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A34F3" w14:textId="77777777" w:rsidR="004152C2" w:rsidRPr="004152C2" w:rsidRDefault="004152C2" w:rsidP="00415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52C2">
              <w:rPr>
                <w:b/>
                <w:bCs/>
                <w:lang w:eastAsia="ru-RU"/>
              </w:rPr>
              <w:t>11 396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BE2EB6" w14:textId="77777777" w:rsidR="004152C2" w:rsidRPr="004152C2" w:rsidRDefault="004152C2" w:rsidP="00415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52C2">
              <w:rPr>
                <w:b/>
                <w:bCs/>
                <w:lang w:eastAsia="ru-RU"/>
              </w:rPr>
              <w:t>11 396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2CD30" w14:textId="77777777" w:rsidR="004152C2" w:rsidRPr="004152C2" w:rsidRDefault="004152C2" w:rsidP="00415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52C2">
              <w:rPr>
                <w:b/>
                <w:bCs/>
                <w:lang w:eastAsia="ru-RU"/>
              </w:rPr>
              <w:t>9 536</w:t>
            </w:r>
          </w:p>
        </w:tc>
      </w:tr>
      <w:tr w:rsidR="00013CB5" w:rsidRPr="004152C2" w14:paraId="60EF0278" w14:textId="77777777" w:rsidTr="00013CB5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14:paraId="1C31061B" w14:textId="77777777" w:rsidR="004152C2" w:rsidRPr="004152C2" w:rsidRDefault="00013CB5" w:rsidP="004152C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1FC40989" w14:textId="77777777" w:rsidR="004152C2" w:rsidRPr="004152C2" w:rsidRDefault="00CB45D3" w:rsidP="004152C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Постоянные расходы</w:t>
            </w:r>
            <w:r w:rsidR="004152C2" w:rsidRPr="004152C2">
              <w:rPr>
                <w:sz w:val="28"/>
                <w:szCs w:val="28"/>
                <w:lang w:eastAsia="ru-RU"/>
              </w:rPr>
              <w:t xml:space="preserve"> (руб</w:t>
            </w:r>
            <w:r>
              <w:rPr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3EAE8A70" w14:textId="77777777" w:rsidR="004152C2" w:rsidRPr="004152C2" w:rsidRDefault="004152C2" w:rsidP="004152C2">
            <w:pPr>
              <w:suppressAutoHyphens w:val="0"/>
              <w:jc w:val="center"/>
              <w:rPr>
                <w:lang w:eastAsia="ru-RU"/>
              </w:rPr>
            </w:pPr>
            <w:r w:rsidRPr="004152C2">
              <w:rPr>
                <w:lang w:eastAsia="ru-RU"/>
              </w:rPr>
              <w:t>9 000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901B0F8" w14:textId="77777777" w:rsidR="004152C2" w:rsidRPr="004152C2" w:rsidRDefault="004152C2" w:rsidP="004152C2">
            <w:pPr>
              <w:suppressAutoHyphens w:val="0"/>
              <w:jc w:val="center"/>
              <w:rPr>
                <w:lang w:eastAsia="ru-RU"/>
              </w:rPr>
            </w:pPr>
            <w:r w:rsidRPr="004152C2">
              <w:rPr>
                <w:lang w:eastAsia="ru-RU"/>
              </w:rPr>
              <w:t>7 650</w:t>
            </w:r>
          </w:p>
        </w:tc>
      </w:tr>
      <w:tr w:rsidR="00013CB5" w:rsidRPr="004152C2" w14:paraId="574EF842" w14:textId="77777777" w:rsidTr="00013CB5">
        <w:trPr>
          <w:trHeight w:val="390"/>
        </w:trPr>
        <w:tc>
          <w:tcPr>
            <w:tcW w:w="0" w:type="auto"/>
            <w:shd w:val="clear" w:color="auto" w:fill="auto"/>
            <w:vAlign w:val="center"/>
            <w:hideMark/>
          </w:tcPr>
          <w:p w14:paraId="4C3E9068" w14:textId="77777777" w:rsidR="00013CB5" w:rsidRDefault="00013CB5" w:rsidP="004152C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1736C551" w14:textId="77777777" w:rsidR="004152C2" w:rsidRPr="004152C2" w:rsidRDefault="00013CB5" w:rsidP="004152C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2B3C7E9B" w14:textId="77777777" w:rsidR="004152C2" w:rsidRPr="004152C2" w:rsidRDefault="00CB45D3" w:rsidP="004152C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Налоги (руб.)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1D367" w14:textId="77777777" w:rsidR="004152C2" w:rsidRPr="004152C2" w:rsidRDefault="004152C2" w:rsidP="004152C2">
            <w:pPr>
              <w:suppressAutoHyphens w:val="0"/>
              <w:jc w:val="right"/>
              <w:rPr>
                <w:lang w:eastAsia="ru-RU"/>
              </w:rPr>
            </w:pPr>
            <w:r w:rsidRPr="004152C2">
              <w:rPr>
                <w:lang w:eastAsia="ru-RU"/>
              </w:rPr>
              <w:t>4176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8011D" w14:textId="77777777" w:rsidR="004152C2" w:rsidRPr="004152C2" w:rsidRDefault="004152C2" w:rsidP="004152C2">
            <w:pPr>
              <w:suppressAutoHyphens w:val="0"/>
              <w:jc w:val="right"/>
              <w:rPr>
                <w:lang w:eastAsia="ru-RU"/>
              </w:rPr>
            </w:pPr>
            <w:r w:rsidRPr="004152C2">
              <w:rPr>
                <w:lang w:eastAsia="ru-RU"/>
              </w:rPr>
              <w:t>5412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FA88D" w14:textId="77777777" w:rsidR="004152C2" w:rsidRPr="004152C2" w:rsidRDefault="004152C2" w:rsidP="004152C2">
            <w:pPr>
              <w:suppressAutoHyphens w:val="0"/>
              <w:jc w:val="center"/>
              <w:rPr>
                <w:lang w:eastAsia="ru-RU"/>
              </w:rPr>
            </w:pPr>
            <w:r w:rsidRPr="004152C2">
              <w:rPr>
                <w:lang w:eastAsia="ru-RU"/>
              </w:rPr>
              <w:t>3 608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1FC2B" w14:textId="77777777" w:rsidR="004152C2" w:rsidRPr="004152C2" w:rsidRDefault="004152C2" w:rsidP="004152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52C2">
              <w:rPr>
                <w:sz w:val="22"/>
                <w:szCs w:val="22"/>
                <w:lang w:eastAsia="ru-RU"/>
              </w:rPr>
              <w:t>3 746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3DA62" w14:textId="77777777" w:rsidR="004152C2" w:rsidRPr="004152C2" w:rsidRDefault="004152C2" w:rsidP="004152C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152C2">
              <w:rPr>
                <w:sz w:val="22"/>
                <w:szCs w:val="22"/>
                <w:lang w:eastAsia="ru-RU"/>
              </w:rPr>
              <w:t>3 746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FDB67F" w14:textId="77777777" w:rsidR="004152C2" w:rsidRPr="004152C2" w:rsidRDefault="004152C2" w:rsidP="004152C2">
            <w:pPr>
              <w:suppressAutoHyphens w:val="0"/>
              <w:jc w:val="center"/>
              <w:rPr>
                <w:lang w:eastAsia="ru-RU"/>
              </w:rPr>
            </w:pPr>
            <w:r w:rsidRPr="004152C2">
              <w:rPr>
                <w:lang w:eastAsia="ru-RU"/>
              </w:rPr>
              <w:t>1 886</w:t>
            </w:r>
          </w:p>
        </w:tc>
      </w:tr>
      <w:tr w:rsidR="00013CB5" w:rsidRPr="004152C2" w14:paraId="72C8CCFB" w14:textId="77777777" w:rsidTr="00013CB5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14:paraId="0B96D8D1" w14:textId="77777777" w:rsidR="004152C2" w:rsidRPr="004152C2" w:rsidRDefault="004152C2" w:rsidP="004152C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152C2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10" w:type="dxa"/>
            <w:shd w:val="clear" w:color="auto" w:fill="auto"/>
            <w:vAlign w:val="center"/>
            <w:hideMark/>
          </w:tcPr>
          <w:p w14:paraId="35087F6D" w14:textId="77777777" w:rsidR="004152C2" w:rsidRPr="004152C2" w:rsidRDefault="00CB45D3" w:rsidP="004152C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Чистая прибыль</w:t>
            </w:r>
            <w:r w:rsidR="004152C2" w:rsidRPr="004152C2">
              <w:rPr>
                <w:sz w:val="28"/>
                <w:szCs w:val="28"/>
                <w:lang w:eastAsia="ru-RU"/>
              </w:rPr>
              <w:t xml:space="preserve"> (руб</w:t>
            </w:r>
            <w:r>
              <w:rPr>
                <w:sz w:val="28"/>
                <w:szCs w:val="28"/>
                <w:lang w:eastAsia="ru-RU"/>
              </w:rPr>
              <w:t>.)</w:t>
            </w:r>
            <w:r w:rsidR="004152C2" w:rsidRPr="004152C2">
              <w:rPr>
                <w:sz w:val="28"/>
                <w:szCs w:val="28"/>
                <w:lang w:eastAsia="ru-RU"/>
              </w:rPr>
              <w:t xml:space="preserve"> </w:t>
            </w:r>
            <w:r w:rsidR="004152C2" w:rsidRPr="004152C2">
              <w:rPr>
                <w:b/>
                <w:bCs/>
                <w:sz w:val="28"/>
                <w:szCs w:val="28"/>
                <w:lang w:eastAsia="ru-RU"/>
              </w:rPr>
              <w:t>(Г)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D469A" w14:textId="77777777" w:rsidR="004152C2" w:rsidRPr="004152C2" w:rsidRDefault="004152C2" w:rsidP="00415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152C2">
              <w:rPr>
                <w:b/>
                <w:bCs/>
                <w:lang w:eastAsia="ru-RU"/>
              </w:rPr>
              <w:t>77 024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A38CA" w14:textId="77777777" w:rsidR="004152C2" w:rsidRPr="004152C2" w:rsidRDefault="004152C2" w:rsidP="004152C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152C2">
              <w:rPr>
                <w:b/>
                <w:bCs/>
                <w:lang w:eastAsia="ru-RU"/>
              </w:rPr>
              <w:t>75 788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19C17" w14:textId="77777777" w:rsidR="004152C2" w:rsidRPr="004152C2" w:rsidRDefault="004152C2" w:rsidP="00415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52C2">
              <w:rPr>
                <w:b/>
                <w:bCs/>
                <w:lang w:eastAsia="ru-RU"/>
              </w:rPr>
              <w:t>77 592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DD7D4" w14:textId="77777777" w:rsidR="004152C2" w:rsidRPr="004152C2" w:rsidRDefault="004152C2" w:rsidP="00415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52C2">
              <w:rPr>
                <w:b/>
                <w:bCs/>
                <w:lang w:eastAsia="ru-RU"/>
              </w:rPr>
              <w:t>35 754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D9FB5" w14:textId="77777777" w:rsidR="004152C2" w:rsidRPr="004152C2" w:rsidRDefault="004152C2" w:rsidP="00415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52C2">
              <w:rPr>
                <w:b/>
                <w:bCs/>
                <w:lang w:eastAsia="ru-RU"/>
              </w:rPr>
              <w:t>35 754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4A55D" w14:textId="77777777" w:rsidR="004152C2" w:rsidRPr="004152C2" w:rsidRDefault="004152C2" w:rsidP="004152C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152C2">
              <w:rPr>
                <w:b/>
                <w:bCs/>
                <w:lang w:eastAsia="ru-RU"/>
              </w:rPr>
              <w:t>37 614</w:t>
            </w:r>
          </w:p>
        </w:tc>
      </w:tr>
    </w:tbl>
    <w:p w14:paraId="1C6C9E1D" w14:textId="77777777" w:rsidR="00CB45D3" w:rsidRPr="00EE3B53" w:rsidRDefault="00036297" w:rsidP="00EE3B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14:paraId="0DFA8BCA" w14:textId="77777777" w:rsidR="000C2A80" w:rsidRPr="00CB45D3" w:rsidRDefault="000C2A80" w:rsidP="00CB45D3">
      <w:pPr>
        <w:spacing w:line="360" w:lineRule="auto"/>
        <w:ind w:firstLine="709"/>
        <w:jc w:val="both"/>
        <w:rPr>
          <w:sz w:val="28"/>
          <w:szCs w:val="40"/>
        </w:rPr>
      </w:pPr>
      <w:r w:rsidRPr="00CB45D3">
        <w:rPr>
          <w:b/>
          <w:sz w:val="28"/>
          <w:szCs w:val="40"/>
        </w:rPr>
        <w:t>Эффективность проекта</w:t>
      </w:r>
      <w:r w:rsidRPr="00CB45D3">
        <w:rPr>
          <w:sz w:val="28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70"/>
        <w:gridCol w:w="986"/>
        <w:gridCol w:w="986"/>
        <w:gridCol w:w="986"/>
        <w:gridCol w:w="986"/>
        <w:gridCol w:w="986"/>
        <w:gridCol w:w="986"/>
      </w:tblGrid>
      <w:tr w:rsidR="00013CB5" w:rsidRPr="00013CB5" w14:paraId="223AD234" w14:textId="77777777" w:rsidTr="00013CB5">
        <w:trPr>
          <w:cantSplit/>
          <w:trHeight w:val="390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14:paraId="5FD18246" w14:textId="77777777" w:rsidR="00013CB5" w:rsidRPr="00013CB5" w:rsidRDefault="00013CB5" w:rsidP="00013C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№ п/п</w:t>
            </w:r>
          </w:p>
          <w:p w14:paraId="037F929F" w14:textId="77777777" w:rsidR="00013CB5" w:rsidRPr="00013CB5" w:rsidRDefault="00013CB5" w:rsidP="00013CB5">
            <w:pPr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0" w:type="dxa"/>
            <w:vMerge w:val="restart"/>
            <w:shd w:val="clear" w:color="auto" w:fill="auto"/>
            <w:vAlign w:val="center"/>
            <w:hideMark/>
          </w:tcPr>
          <w:p w14:paraId="50289369" w14:textId="77777777" w:rsidR="00013CB5" w:rsidRPr="00013CB5" w:rsidRDefault="00013CB5" w:rsidP="00013CB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 </w:t>
            </w:r>
          </w:p>
          <w:p w14:paraId="3FABFF15" w14:textId="77777777" w:rsidR="00013CB5" w:rsidRPr="00013CB5" w:rsidRDefault="00013CB5" w:rsidP="00013CB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14:paraId="44659D99" w14:textId="77777777" w:rsidR="00013CB5" w:rsidRPr="00013CB5" w:rsidRDefault="00013CB5" w:rsidP="00013CB5">
            <w:pPr>
              <w:jc w:val="center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показателей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095BCFAD" w14:textId="77777777" w:rsidR="00013CB5" w:rsidRPr="00013CB5" w:rsidRDefault="00013CB5" w:rsidP="00013CB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Величина показателей</w:t>
            </w:r>
          </w:p>
        </w:tc>
      </w:tr>
      <w:tr w:rsidR="00013CB5" w:rsidRPr="00013CB5" w14:paraId="3871811F" w14:textId="77777777" w:rsidTr="00013CB5">
        <w:trPr>
          <w:trHeight w:val="390"/>
        </w:trPr>
        <w:tc>
          <w:tcPr>
            <w:tcW w:w="594" w:type="dxa"/>
            <w:vMerge/>
            <w:vAlign w:val="center"/>
            <w:hideMark/>
          </w:tcPr>
          <w:p w14:paraId="459ECAC4" w14:textId="77777777" w:rsidR="00013CB5" w:rsidRPr="00013CB5" w:rsidRDefault="00013CB5" w:rsidP="00013CB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  <w:vAlign w:val="center"/>
            <w:hideMark/>
          </w:tcPr>
          <w:p w14:paraId="77D58BAE" w14:textId="77777777" w:rsidR="00013CB5" w:rsidRPr="00013CB5" w:rsidRDefault="00013CB5" w:rsidP="00013CB5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65C812E" w14:textId="77777777" w:rsidR="00013CB5" w:rsidRPr="00013CB5" w:rsidRDefault="00013CB5" w:rsidP="00013CB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3CB5">
              <w:rPr>
                <w:b/>
                <w:bCs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35D49C00" w14:textId="77777777" w:rsidR="00013CB5" w:rsidRPr="00013CB5" w:rsidRDefault="00013CB5" w:rsidP="00013CB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3CB5">
              <w:rPr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</w:tr>
      <w:tr w:rsidR="00013CB5" w:rsidRPr="00013CB5" w14:paraId="4893852A" w14:textId="77777777" w:rsidTr="00013CB5">
        <w:trPr>
          <w:trHeight w:val="390"/>
        </w:trPr>
        <w:tc>
          <w:tcPr>
            <w:tcW w:w="594" w:type="dxa"/>
            <w:vMerge/>
            <w:shd w:val="clear" w:color="auto" w:fill="auto"/>
            <w:vAlign w:val="center"/>
            <w:hideMark/>
          </w:tcPr>
          <w:p w14:paraId="757342EC" w14:textId="77777777" w:rsidR="00013CB5" w:rsidRPr="00013CB5" w:rsidRDefault="00013CB5" w:rsidP="00013CB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  <w:vAlign w:val="center"/>
            <w:hideMark/>
          </w:tcPr>
          <w:p w14:paraId="61DB4E92" w14:textId="77777777" w:rsidR="00013CB5" w:rsidRPr="00013CB5" w:rsidRDefault="00013CB5" w:rsidP="00013CB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62142D" w14:textId="77777777" w:rsidR="00013CB5" w:rsidRPr="00013CB5" w:rsidRDefault="00013CB5" w:rsidP="00013CB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CD3B9" w14:textId="77777777" w:rsidR="00013CB5" w:rsidRPr="00013CB5" w:rsidRDefault="00013CB5" w:rsidP="00013CB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31DBA" w14:textId="77777777" w:rsidR="00013CB5" w:rsidRPr="00013CB5" w:rsidRDefault="00013CB5" w:rsidP="00013CB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НПД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820EC" w14:textId="77777777" w:rsidR="00013CB5" w:rsidRPr="00013CB5" w:rsidRDefault="00013CB5" w:rsidP="00013CB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3A19F" w14:textId="77777777" w:rsidR="00013CB5" w:rsidRPr="00013CB5" w:rsidRDefault="00013CB5" w:rsidP="00013CB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C5130" w14:textId="77777777" w:rsidR="00013CB5" w:rsidRPr="00013CB5" w:rsidRDefault="00013CB5" w:rsidP="00013CB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НПД</w:t>
            </w:r>
          </w:p>
        </w:tc>
      </w:tr>
      <w:tr w:rsidR="00013CB5" w:rsidRPr="00013CB5" w14:paraId="7E8EC520" w14:textId="77777777" w:rsidTr="00013CB5">
        <w:trPr>
          <w:trHeight w:val="765"/>
        </w:trPr>
        <w:tc>
          <w:tcPr>
            <w:tcW w:w="594" w:type="dxa"/>
            <w:shd w:val="clear" w:color="auto" w:fill="auto"/>
            <w:vAlign w:val="center"/>
            <w:hideMark/>
          </w:tcPr>
          <w:p w14:paraId="5E687738" w14:textId="77777777" w:rsidR="00013CB5" w:rsidRPr="00013CB5" w:rsidRDefault="00013CB5" w:rsidP="00013C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68B28CD0" w14:textId="77777777" w:rsidR="00013CB5" w:rsidRPr="00013CB5" w:rsidRDefault="00013CB5" w:rsidP="00013C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Затраты на реализацию проекта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24D0EFDD" w14:textId="77777777" w:rsidR="00013CB5" w:rsidRPr="00013CB5" w:rsidRDefault="00013CB5" w:rsidP="00013CB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13CB5">
              <w:rPr>
                <w:b/>
                <w:bCs/>
                <w:sz w:val="28"/>
                <w:szCs w:val="28"/>
                <w:lang w:eastAsia="ru-RU"/>
              </w:rPr>
              <w:t>250 000</w:t>
            </w:r>
          </w:p>
        </w:tc>
      </w:tr>
      <w:tr w:rsidR="00013CB5" w:rsidRPr="00013CB5" w14:paraId="7B1D3984" w14:textId="77777777" w:rsidTr="00013CB5">
        <w:trPr>
          <w:trHeight w:val="765"/>
        </w:trPr>
        <w:tc>
          <w:tcPr>
            <w:tcW w:w="594" w:type="dxa"/>
            <w:shd w:val="clear" w:color="auto" w:fill="auto"/>
            <w:vAlign w:val="center"/>
            <w:hideMark/>
          </w:tcPr>
          <w:p w14:paraId="462D66A5" w14:textId="77777777" w:rsidR="00013CB5" w:rsidRPr="00013CB5" w:rsidRDefault="00013CB5" w:rsidP="00013C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56C791E5" w14:textId="77777777" w:rsidR="00013CB5" w:rsidRPr="00013CB5" w:rsidRDefault="00013CB5" w:rsidP="00013C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3CB5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4134E2BF" w14:textId="77777777" w:rsidR="00013CB5" w:rsidRPr="00013CB5" w:rsidRDefault="00013CB5" w:rsidP="00013CB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90 200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24EB8A16" w14:textId="77777777" w:rsidR="00013CB5" w:rsidRPr="00013CB5" w:rsidRDefault="00013CB5" w:rsidP="00013CB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47 150</w:t>
            </w:r>
          </w:p>
        </w:tc>
      </w:tr>
      <w:tr w:rsidR="00013CB5" w:rsidRPr="00013CB5" w14:paraId="1B09FDCD" w14:textId="77777777" w:rsidTr="00013CB5">
        <w:trPr>
          <w:trHeight w:val="765"/>
        </w:trPr>
        <w:tc>
          <w:tcPr>
            <w:tcW w:w="594" w:type="dxa"/>
            <w:shd w:val="clear" w:color="auto" w:fill="auto"/>
            <w:vAlign w:val="center"/>
            <w:hideMark/>
          </w:tcPr>
          <w:p w14:paraId="2B3480C1" w14:textId="77777777" w:rsidR="00013CB5" w:rsidRPr="00013CB5" w:rsidRDefault="00013CB5" w:rsidP="00013C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183C3313" w14:textId="77777777" w:rsidR="00013CB5" w:rsidRPr="00013CB5" w:rsidRDefault="00013CB5" w:rsidP="00013C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3CB5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013E7" w14:textId="77777777" w:rsidR="00013CB5" w:rsidRPr="00013CB5" w:rsidRDefault="00013CB5" w:rsidP="00013CB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13 176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86101" w14:textId="77777777" w:rsidR="00013CB5" w:rsidRPr="00013CB5" w:rsidRDefault="00013CB5" w:rsidP="00013CB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14 412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FE4645" w14:textId="77777777" w:rsidR="00013CB5" w:rsidRPr="00013CB5" w:rsidRDefault="00013CB5" w:rsidP="00013CB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12 608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A95EA" w14:textId="77777777" w:rsidR="00013CB5" w:rsidRPr="00013CB5" w:rsidRDefault="00013CB5" w:rsidP="00013CB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11 396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B60B79" w14:textId="77777777" w:rsidR="00013CB5" w:rsidRPr="00013CB5" w:rsidRDefault="00013CB5" w:rsidP="00013CB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11 396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E2F627" w14:textId="77777777" w:rsidR="00013CB5" w:rsidRPr="00013CB5" w:rsidRDefault="00013CB5" w:rsidP="00013CB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9 536</w:t>
            </w:r>
          </w:p>
        </w:tc>
      </w:tr>
      <w:tr w:rsidR="00013CB5" w:rsidRPr="00013CB5" w14:paraId="520911E8" w14:textId="77777777" w:rsidTr="00013CB5">
        <w:trPr>
          <w:trHeight w:val="765"/>
        </w:trPr>
        <w:tc>
          <w:tcPr>
            <w:tcW w:w="594" w:type="dxa"/>
            <w:shd w:val="clear" w:color="auto" w:fill="auto"/>
            <w:vAlign w:val="center"/>
            <w:hideMark/>
          </w:tcPr>
          <w:p w14:paraId="695A6DD3" w14:textId="77777777" w:rsidR="00013CB5" w:rsidRPr="00013CB5" w:rsidRDefault="00013CB5" w:rsidP="00013C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4D341503" w14:textId="77777777" w:rsidR="00013CB5" w:rsidRPr="00013CB5" w:rsidRDefault="00013CB5" w:rsidP="00013C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3CB5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6FA5D" w14:textId="77777777" w:rsidR="00013CB5" w:rsidRPr="00013CB5" w:rsidRDefault="00013CB5" w:rsidP="00013CB5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013CB5">
              <w:rPr>
                <w:b/>
                <w:bCs/>
                <w:sz w:val="28"/>
                <w:szCs w:val="28"/>
                <w:lang w:eastAsia="ru-RU"/>
              </w:rPr>
              <w:t>77 024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8FBFAB" w14:textId="77777777" w:rsidR="00013CB5" w:rsidRPr="00013CB5" w:rsidRDefault="00013CB5" w:rsidP="00013CB5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013CB5">
              <w:rPr>
                <w:b/>
                <w:bCs/>
                <w:sz w:val="28"/>
                <w:szCs w:val="28"/>
                <w:lang w:eastAsia="ru-RU"/>
              </w:rPr>
              <w:t>75 788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B8BC97" w14:textId="77777777" w:rsidR="00013CB5" w:rsidRPr="00013CB5" w:rsidRDefault="00013CB5" w:rsidP="00013CB5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013CB5">
              <w:rPr>
                <w:b/>
                <w:bCs/>
                <w:sz w:val="28"/>
                <w:szCs w:val="28"/>
                <w:lang w:eastAsia="ru-RU"/>
              </w:rPr>
              <w:t>77 592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7D2E9" w14:textId="77777777" w:rsidR="00013CB5" w:rsidRPr="00013CB5" w:rsidRDefault="00013CB5" w:rsidP="00013CB5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013CB5">
              <w:rPr>
                <w:b/>
                <w:bCs/>
                <w:sz w:val="28"/>
                <w:szCs w:val="28"/>
                <w:lang w:eastAsia="ru-RU"/>
              </w:rPr>
              <w:t>35 754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D2F768" w14:textId="77777777" w:rsidR="00013CB5" w:rsidRPr="00013CB5" w:rsidRDefault="00013CB5" w:rsidP="00013CB5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013CB5">
              <w:rPr>
                <w:b/>
                <w:bCs/>
                <w:sz w:val="28"/>
                <w:szCs w:val="28"/>
                <w:lang w:eastAsia="ru-RU"/>
              </w:rPr>
              <w:t>35 754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6A248E" w14:textId="77777777" w:rsidR="00013CB5" w:rsidRPr="00013CB5" w:rsidRDefault="00013CB5" w:rsidP="00013CB5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013CB5">
              <w:rPr>
                <w:b/>
                <w:bCs/>
                <w:sz w:val="28"/>
                <w:szCs w:val="28"/>
                <w:lang w:eastAsia="ru-RU"/>
              </w:rPr>
              <w:t>37 614</w:t>
            </w:r>
          </w:p>
        </w:tc>
      </w:tr>
      <w:tr w:rsidR="00013CB5" w:rsidRPr="00013CB5" w14:paraId="753F01D9" w14:textId="77777777" w:rsidTr="00013CB5">
        <w:trPr>
          <w:trHeight w:val="765"/>
        </w:trPr>
        <w:tc>
          <w:tcPr>
            <w:tcW w:w="594" w:type="dxa"/>
            <w:shd w:val="clear" w:color="auto" w:fill="auto"/>
            <w:vAlign w:val="center"/>
            <w:hideMark/>
          </w:tcPr>
          <w:p w14:paraId="4100E592" w14:textId="77777777" w:rsidR="00013CB5" w:rsidRPr="00013CB5" w:rsidRDefault="00013CB5" w:rsidP="00013C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5A73E848" w14:textId="77777777" w:rsidR="00013CB5" w:rsidRPr="00013CB5" w:rsidRDefault="00013CB5" w:rsidP="00013C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3CB5">
              <w:rPr>
                <w:iCs/>
                <w:spacing w:val="-8"/>
                <w:sz w:val="28"/>
                <w:szCs w:val="28"/>
                <w:lang w:eastAsia="en-US"/>
              </w:rPr>
              <w:t>Окупаемость проекта (мес.)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A2EE9F" w14:textId="77777777" w:rsidR="00013CB5" w:rsidRPr="00013CB5" w:rsidRDefault="00013CB5" w:rsidP="00013CB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902C9" w14:textId="77777777" w:rsidR="00013CB5" w:rsidRPr="00013CB5" w:rsidRDefault="00013CB5" w:rsidP="00013CB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C9544" w14:textId="77777777" w:rsidR="00013CB5" w:rsidRPr="00013CB5" w:rsidRDefault="00013CB5" w:rsidP="00013CB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706AD" w14:textId="77777777" w:rsidR="00013CB5" w:rsidRPr="00013CB5" w:rsidRDefault="00013CB5" w:rsidP="00013CB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804CD" w14:textId="77777777" w:rsidR="00013CB5" w:rsidRPr="00013CB5" w:rsidRDefault="00013CB5" w:rsidP="00013CB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CCF0CE" w14:textId="77777777" w:rsidR="00013CB5" w:rsidRPr="00013CB5" w:rsidRDefault="00013CB5" w:rsidP="00013CB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6,6</w:t>
            </w:r>
          </w:p>
        </w:tc>
      </w:tr>
      <w:tr w:rsidR="00013CB5" w:rsidRPr="00013CB5" w14:paraId="4C01C32E" w14:textId="77777777" w:rsidTr="00013CB5">
        <w:trPr>
          <w:trHeight w:val="765"/>
        </w:trPr>
        <w:tc>
          <w:tcPr>
            <w:tcW w:w="594" w:type="dxa"/>
            <w:shd w:val="clear" w:color="auto" w:fill="auto"/>
            <w:vAlign w:val="center"/>
            <w:hideMark/>
          </w:tcPr>
          <w:p w14:paraId="0D36DB25" w14:textId="77777777" w:rsidR="00013CB5" w:rsidRPr="00013CB5" w:rsidRDefault="00013CB5" w:rsidP="00013C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3CB5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0" w:type="dxa"/>
            <w:shd w:val="clear" w:color="auto" w:fill="auto"/>
            <w:vAlign w:val="center"/>
            <w:hideMark/>
          </w:tcPr>
          <w:p w14:paraId="0C81D0EB" w14:textId="77777777" w:rsidR="00013CB5" w:rsidRPr="00013CB5" w:rsidRDefault="00013CB5" w:rsidP="00013CB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13CB5">
              <w:rPr>
                <w:iCs/>
                <w:spacing w:val="-11"/>
                <w:sz w:val="28"/>
                <w:szCs w:val="28"/>
                <w:lang w:eastAsia="en-US"/>
              </w:rPr>
              <w:t>Рентабельность проекта,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87CDE" w14:textId="77777777" w:rsidR="00013CB5" w:rsidRPr="00013CB5" w:rsidRDefault="00013CB5" w:rsidP="00013CB5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013CB5">
              <w:rPr>
                <w:b/>
                <w:bCs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1B4502" w14:textId="77777777" w:rsidR="00013CB5" w:rsidRPr="00013CB5" w:rsidRDefault="00013CB5" w:rsidP="00013CB5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013CB5">
              <w:rPr>
                <w:b/>
                <w:bCs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36160" w14:textId="77777777" w:rsidR="00013CB5" w:rsidRPr="00013CB5" w:rsidRDefault="00013CB5" w:rsidP="00013CB5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013CB5">
              <w:rPr>
                <w:b/>
                <w:bCs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2B7F42" w14:textId="77777777" w:rsidR="00013CB5" w:rsidRPr="00013CB5" w:rsidRDefault="00013CB5" w:rsidP="00013CB5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013CB5">
              <w:rPr>
                <w:b/>
                <w:bCs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DE996" w14:textId="77777777" w:rsidR="00013CB5" w:rsidRPr="00013CB5" w:rsidRDefault="00013CB5" w:rsidP="00013CB5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013CB5">
              <w:rPr>
                <w:b/>
                <w:bCs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6D477" w14:textId="77777777" w:rsidR="00013CB5" w:rsidRPr="00013CB5" w:rsidRDefault="00013CB5" w:rsidP="00013CB5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013CB5">
              <w:rPr>
                <w:b/>
                <w:bCs/>
                <w:sz w:val="28"/>
                <w:szCs w:val="28"/>
                <w:lang w:eastAsia="ru-RU"/>
              </w:rPr>
              <w:t>42%</w:t>
            </w:r>
          </w:p>
        </w:tc>
      </w:tr>
    </w:tbl>
    <w:p w14:paraId="7AA98F67" w14:textId="77777777" w:rsidR="00B77283" w:rsidRPr="00036297" w:rsidRDefault="00B77283" w:rsidP="007F42C4">
      <w:pPr>
        <w:spacing w:line="360" w:lineRule="auto"/>
        <w:rPr>
          <w:b/>
        </w:rPr>
      </w:pPr>
    </w:p>
    <w:p w14:paraId="55EF5E80" w14:textId="77777777" w:rsidR="00B77283" w:rsidRPr="00CB45D3" w:rsidRDefault="00CB45D3" w:rsidP="00CB45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45D3">
        <w:rPr>
          <w:b/>
          <w:sz w:val="28"/>
          <w:szCs w:val="28"/>
        </w:rPr>
        <w:t>Важное:</w:t>
      </w:r>
    </w:p>
    <w:p w14:paraId="5B09268C" w14:textId="77777777" w:rsidR="004E3ACE" w:rsidRPr="00E655E1" w:rsidRDefault="004E3ACE" w:rsidP="004E3ACE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E655E1">
        <w:rPr>
          <w:color w:val="000000"/>
          <w:sz w:val="28"/>
          <w:szCs w:val="28"/>
          <w:u w:val="single"/>
        </w:rPr>
        <w:t>Приобрести оборудование</w:t>
      </w:r>
      <w:r w:rsidR="006C7AD3">
        <w:rPr>
          <w:color w:val="000000"/>
          <w:sz w:val="28"/>
          <w:szCs w:val="28"/>
          <w:u w:val="single"/>
        </w:rPr>
        <w:t xml:space="preserve"> и все необходимое</w:t>
      </w:r>
      <w:r w:rsidRPr="00E655E1">
        <w:rPr>
          <w:color w:val="000000"/>
          <w:sz w:val="28"/>
          <w:szCs w:val="28"/>
          <w:u w:val="single"/>
        </w:rPr>
        <w:t xml:space="preserve"> можно через сайты:</w:t>
      </w:r>
    </w:p>
    <w:p w14:paraId="108E258F" w14:textId="77777777" w:rsidR="00D433CB" w:rsidRDefault="00D433CB" w:rsidP="00B22D8D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«Яндекс Маркет» (</w:t>
      </w:r>
      <w:hyperlink r:id="rId13" w:history="1">
        <w:r w:rsidRPr="00DF0E17">
          <w:rPr>
            <w:rStyle w:val="ac"/>
            <w:sz w:val="28"/>
          </w:rPr>
          <w:t>https://market.yandex.ru/</w:t>
        </w:r>
      </w:hyperlink>
      <w:r>
        <w:rPr>
          <w:color w:val="000000"/>
          <w:sz w:val="28"/>
        </w:rPr>
        <w:t>);</w:t>
      </w:r>
    </w:p>
    <w:p w14:paraId="38438636" w14:textId="77777777" w:rsidR="00D433CB" w:rsidRPr="00D433CB" w:rsidRDefault="00D433CB" w:rsidP="00B22D8D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  <w:r w:rsidRPr="00D433CB">
        <w:rPr>
          <w:color w:val="000000"/>
          <w:sz w:val="28"/>
          <w:lang w:val="en-US"/>
        </w:rPr>
        <w:t>- «</w:t>
      </w:r>
      <w:r>
        <w:rPr>
          <w:color w:val="000000"/>
          <w:sz w:val="28"/>
          <w:lang w:val="en-US"/>
        </w:rPr>
        <w:t>DNS</w:t>
      </w:r>
      <w:r w:rsidRPr="00D433CB">
        <w:rPr>
          <w:color w:val="000000"/>
          <w:sz w:val="28"/>
          <w:lang w:val="en-US"/>
        </w:rPr>
        <w:t>» (</w:t>
      </w:r>
      <w:hyperlink r:id="rId14" w:history="1">
        <w:r w:rsidRPr="00DF0E17">
          <w:rPr>
            <w:rStyle w:val="ac"/>
            <w:sz w:val="28"/>
            <w:lang w:val="en-US"/>
          </w:rPr>
          <w:t>https://www.dns-shop.ru/</w:t>
        </w:r>
      </w:hyperlink>
      <w:r>
        <w:rPr>
          <w:color w:val="000000"/>
          <w:sz w:val="28"/>
          <w:lang w:val="en-US"/>
        </w:rPr>
        <w:t>);</w:t>
      </w:r>
    </w:p>
    <w:p w14:paraId="1180A65A" w14:textId="77777777" w:rsidR="00D433CB" w:rsidRPr="006C7AD3" w:rsidRDefault="00D433CB" w:rsidP="006C7AD3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  <w:r w:rsidRPr="00D433CB">
        <w:rPr>
          <w:color w:val="000000"/>
          <w:sz w:val="28"/>
          <w:lang w:val="en-US"/>
        </w:rPr>
        <w:t>- «</w:t>
      </w:r>
      <w:r>
        <w:rPr>
          <w:color w:val="000000"/>
          <w:sz w:val="28"/>
          <w:lang w:val="en-US"/>
        </w:rPr>
        <w:t>Ozon</w:t>
      </w:r>
      <w:r w:rsidRPr="00D433CB">
        <w:rPr>
          <w:color w:val="000000"/>
          <w:sz w:val="28"/>
          <w:lang w:val="en-US"/>
        </w:rPr>
        <w:t>» (</w:t>
      </w:r>
      <w:hyperlink r:id="rId15" w:history="1">
        <w:r w:rsidRPr="00DF0E17">
          <w:rPr>
            <w:rStyle w:val="ac"/>
            <w:sz w:val="28"/>
            <w:lang w:val="en-US"/>
          </w:rPr>
          <w:t>https://www.ozon.ru/</w:t>
        </w:r>
      </w:hyperlink>
      <w:r w:rsidR="006C7AD3">
        <w:rPr>
          <w:color w:val="000000"/>
          <w:sz w:val="28"/>
          <w:lang w:val="en-US"/>
        </w:rPr>
        <w:t>);</w:t>
      </w:r>
    </w:p>
    <w:p w14:paraId="0F7A9148" w14:textId="77777777" w:rsidR="00B22D8D" w:rsidRPr="006C7AD3" w:rsidRDefault="00D433CB" w:rsidP="00B22D8D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  <w:r w:rsidRPr="00D433CB">
        <w:rPr>
          <w:color w:val="000000"/>
          <w:sz w:val="28"/>
          <w:lang w:val="en-US"/>
        </w:rPr>
        <w:t>- «</w:t>
      </w:r>
      <w:proofErr w:type="spellStart"/>
      <w:r>
        <w:rPr>
          <w:color w:val="000000"/>
          <w:sz w:val="28"/>
          <w:lang w:val="en-US"/>
        </w:rPr>
        <w:t>Wildberries</w:t>
      </w:r>
      <w:proofErr w:type="spellEnd"/>
      <w:r w:rsidRPr="00D433CB">
        <w:rPr>
          <w:color w:val="000000"/>
          <w:sz w:val="28"/>
          <w:lang w:val="en-US"/>
        </w:rPr>
        <w:t>» (</w:t>
      </w:r>
      <w:hyperlink r:id="rId16" w:history="1">
        <w:r w:rsidR="006C7AD3" w:rsidRPr="00DF0E17">
          <w:rPr>
            <w:rStyle w:val="ac"/>
            <w:sz w:val="28"/>
            <w:lang w:val="en-US"/>
          </w:rPr>
          <w:t>https://www.wildberries.ru/</w:t>
        </w:r>
      </w:hyperlink>
      <w:r w:rsidRPr="00D433CB">
        <w:rPr>
          <w:color w:val="000000"/>
          <w:sz w:val="28"/>
          <w:lang w:val="en-US"/>
        </w:rPr>
        <w:t>)</w:t>
      </w:r>
      <w:r w:rsidR="006C7AD3" w:rsidRPr="006C7AD3">
        <w:rPr>
          <w:color w:val="000000"/>
          <w:sz w:val="28"/>
          <w:lang w:val="en-US"/>
        </w:rPr>
        <w:t>;</w:t>
      </w:r>
    </w:p>
    <w:p w14:paraId="6C242EAD" w14:textId="77777777" w:rsidR="006C7AD3" w:rsidRDefault="006C7AD3" w:rsidP="00B22D8D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«</w:t>
      </w:r>
      <w:proofErr w:type="spellStart"/>
      <w:r>
        <w:rPr>
          <w:color w:val="000000"/>
          <w:sz w:val="28"/>
        </w:rPr>
        <w:t>Ситилинк</w:t>
      </w:r>
      <w:proofErr w:type="spellEnd"/>
      <w:r>
        <w:rPr>
          <w:color w:val="000000"/>
          <w:sz w:val="28"/>
        </w:rPr>
        <w:t>» (</w:t>
      </w:r>
      <w:hyperlink r:id="rId17" w:history="1">
        <w:r w:rsidRPr="00DF0E17">
          <w:rPr>
            <w:rStyle w:val="ac"/>
            <w:sz w:val="28"/>
          </w:rPr>
          <w:t>https://www.citilink.ru/</w:t>
        </w:r>
      </w:hyperlink>
      <w:r>
        <w:rPr>
          <w:color w:val="000000"/>
          <w:sz w:val="28"/>
        </w:rPr>
        <w:t>);</w:t>
      </w:r>
    </w:p>
    <w:p w14:paraId="322FB8E2" w14:textId="77777777" w:rsidR="00393066" w:rsidRPr="00393066" w:rsidRDefault="00393066" w:rsidP="00393066">
      <w:pPr>
        <w:spacing w:line="360" w:lineRule="auto"/>
        <w:ind w:firstLine="709"/>
        <w:jc w:val="both"/>
        <w:rPr>
          <w:color w:val="000000"/>
          <w:sz w:val="28"/>
          <w:lang w:val="en-US"/>
        </w:rPr>
      </w:pPr>
    </w:p>
    <w:p w14:paraId="6BD481ED" w14:textId="77777777" w:rsidR="00757C7C" w:rsidRPr="00CB45D3" w:rsidRDefault="00CB45D3" w:rsidP="00CB45D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Нужно о</w:t>
      </w:r>
      <w:r w:rsidR="00757C7C" w:rsidRPr="00CB45D3">
        <w:rPr>
          <w:bCs/>
          <w:sz w:val="28"/>
          <w:szCs w:val="28"/>
        </w:rPr>
        <w:t xml:space="preserve">формить </w:t>
      </w:r>
      <w:r w:rsidR="00757C7C" w:rsidRPr="00CB45D3">
        <w:rPr>
          <w:b/>
          <w:sz w:val="28"/>
          <w:szCs w:val="28"/>
          <w:u w:val="single"/>
        </w:rPr>
        <w:t>уголок потребителя</w:t>
      </w:r>
    </w:p>
    <w:p w14:paraId="52895A68" w14:textId="77777777" w:rsidR="00757C7C" w:rsidRPr="00CB45D3" w:rsidRDefault="00757C7C" w:rsidP="00CB45D3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B45D3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7A5E249D" w14:textId="77777777" w:rsidR="00757C7C" w:rsidRPr="00CB45D3" w:rsidRDefault="00757C7C" w:rsidP="00CB45D3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B45D3"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14:paraId="08AF9D44" w14:textId="77777777" w:rsidR="00757C7C" w:rsidRPr="00CB45D3" w:rsidRDefault="00757C7C" w:rsidP="00CB45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B45D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9EAAC0B" wp14:editId="0AD6E942">
            <wp:extent cx="1752600" cy="232030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643" cy="234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0E17D" w14:textId="77777777" w:rsidR="00CB45D3" w:rsidRDefault="00CB45D3" w:rsidP="00501BEA">
      <w:pPr>
        <w:shd w:val="clear" w:color="auto" w:fill="FFFFFF"/>
        <w:suppressAutoHyphens w:val="0"/>
        <w:spacing w:line="360" w:lineRule="auto"/>
        <w:jc w:val="both"/>
        <w:rPr>
          <w:b/>
          <w:iCs/>
          <w:sz w:val="28"/>
          <w:szCs w:val="28"/>
        </w:rPr>
      </w:pPr>
    </w:p>
    <w:p w14:paraId="7247638E" w14:textId="77777777" w:rsidR="00757C7C" w:rsidRPr="00CB45D3" w:rsidRDefault="00757C7C" w:rsidP="00CB45D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CB45D3">
        <w:rPr>
          <w:b/>
          <w:iCs/>
          <w:sz w:val="28"/>
          <w:szCs w:val="28"/>
        </w:rPr>
        <w:t>В начале осуществления деятельности  целесообразно организовать рекламу:</w:t>
      </w:r>
      <w:bookmarkStart w:id="2" w:name="_Hlk19697212"/>
      <w:bookmarkStart w:id="3" w:name="_Hlk19697238"/>
    </w:p>
    <w:p w14:paraId="37C3350C" w14:textId="77777777" w:rsidR="00757C7C" w:rsidRPr="00CB45D3" w:rsidRDefault="00757C7C" w:rsidP="00CB45D3">
      <w:pPr>
        <w:spacing w:line="360" w:lineRule="auto"/>
        <w:ind w:firstLine="709"/>
        <w:jc w:val="both"/>
        <w:rPr>
          <w:sz w:val="28"/>
          <w:szCs w:val="28"/>
        </w:rPr>
      </w:pPr>
      <w:r w:rsidRPr="00CB45D3">
        <w:rPr>
          <w:sz w:val="28"/>
          <w:szCs w:val="28"/>
        </w:rPr>
        <w:t>- распространение рекламных листовок</w:t>
      </w:r>
      <w:r w:rsidR="00CB45D3">
        <w:rPr>
          <w:sz w:val="28"/>
          <w:szCs w:val="28"/>
        </w:rPr>
        <w:t>;</w:t>
      </w:r>
      <w:r w:rsidRPr="00CB45D3">
        <w:rPr>
          <w:sz w:val="28"/>
          <w:szCs w:val="28"/>
        </w:rPr>
        <w:t xml:space="preserve"> </w:t>
      </w:r>
    </w:p>
    <w:bookmarkEnd w:id="2"/>
    <w:bookmarkEnd w:id="3"/>
    <w:p w14:paraId="56D6EDF1" w14:textId="77777777" w:rsidR="00757C7C" w:rsidRPr="00CB45D3" w:rsidRDefault="00757C7C" w:rsidP="00CB45D3">
      <w:pPr>
        <w:tabs>
          <w:tab w:val="left" w:pos="6870"/>
        </w:tabs>
        <w:spacing w:line="360" w:lineRule="auto"/>
        <w:ind w:firstLine="709"/>
        <w:jc w:val="both"/>
        <w:rPr>
          <w:sz w:val="28"/>
          <w:szCs w:val="28"/>
        </w:rPr>
      </w:pPr>
      <w:r w:rsidRPr="00CB45D3">
        <w:rPr>
          <w:sz w:val="28"/>
          <w:szCs w:val="28"/>
        </w:rPr>
        <w:t>- размещение объявлений на электронных площадках</w:t>
      </w:r>
      <w:r w:rsidR="00CB45D3">
        <w:rPr>
          <w:sz w:val="28"/>
          <w:szCs w:val="28"/>
        </w:rPr>
        <w:t>.</w:t>
      </w:r>
    </w:p>
    <w:p w14:paraId="0E731590" w14:textId="192B1CB0" w:rsidR="002F54CF" w:rsidRDefault="002F54CF" w:rsidP="00CB45D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207CA3D" w14:textId="77777777" w:rsidR="006C7DD2" w:rsidRDefault="006C7DD2" w:rsidP="006C7DD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3FE6537D" w14:textId="77777777" w:rsidR="006C7DD2" w:rsidRDefault="006C7DD2" w:rsidP="006C7DD2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25F84DBA" w14:textId="77777777" w:rsidR="006C7DD2" w:rsidRPr="00CB45D3" w:rsidRDefault="006C7DD2" w:rsidP="00CB45D3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sz w:val="28"/>
          <w:szCs w:val="28"/>
        </w:rPr>
      </w:pPr>
    </w:p>
    <w:sectPr w:rsidR="006C7DD2" w:rsidRPr="00CB45D3" w:rsidSect="00BB1BE3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2981" w14:textId="77777777" w:rsidR="00C06D34" w:rsidRDefault="00C06D34" w:rsidP="00F64FAC">
      <w:r>
        <w:separator/>
      </w:r>
    </w:p>
  </w:endnote>
  <w:endnote w:type="continuationSeparator" w:id="0">
    <w:p w14:paraId="3A327C0A" w14:textId="77777777" w:rsidR="00C06D34" w:rsidRDefault="00C06D3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0D8F" w14:textId="77777777" w:rsidR="00C06D34" w:rsidRDefault="00C06D34" w:rsidP="00F64FAC">
      <w:r>
        <w:separator/>
      </w:r>
    </w:p>
  </w:footnote>
  <w:footnote w:type="continuationSeparator" w:id="0">
    <w:p w14:paraId="1E2F0681" w14:textId="77777777" w:rsidR="00C06D34" w:rsidRDefault="00C06D3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837FF"/>
    <w:multiLevelType w:val="hybridMultilevel"/>
    <w:tmpl w:val="8592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3CB5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445BC"/>
    <w:rsid w:val="00050175"/>
    <w:rsid w:val="0005155F"/>
    <w:rsid w:val="00051882"/>
    <w:rsid w:val="00061113"/>
    <w:rsid w:val="000678AB"/>
    <w:rsid w:val="00067F3D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928"/>
    <w:rsid w:val="000B7793"/>
    <w:rsid w:val="000C2A80"/>
    <w:rsid w:val="000D4C14"/>
    <w:rsid w:val="000E53F7"/>
    <w:rsid w:val="000F1C77"/>
    <w:rsid w:val="0011265C"/>
    <w:rsid w:val="00115ED2"/>
    <w:rsid w:val="001206F2"/>
    <w:rsid w:val="00121DF3"/>
    <w:rsid w:val="00123CE5"/>
    <w:rsid w:val="00125D6F"/>
    <w:rsid w:val="00131482"/>
    <w:rsid w:val="00133C22"/>
    <w:rsid w:val="001357DD"/>
    <w:rsid w:val="001419AF"/>
    <w:rsid w:val="00143401"/>
    <w:rsid w:val="00154FE9"/>
    <w:rsid w:val="00162480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103B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7682F"/>
    <w:rsid w:val="00283463"/>
    <w:rsid w:val="00283733"/>
    <w:rsid w:val="00292875"/>
    <w:rsid w:val="00293A08"/>
    <w:rsid w:val="002A0CC3"/>
    <w:rsid w:val="002A28D8"/>
    <w:rsid w:val="002A6F16"/>
    <w:rsid w:val="002C4B12"/>
    <w:rsid w:val="002D29AD"/>
    <w:rsid w:val="002D5DCC"/>
    <w:rsid w:val="002D7B87"/>
    <w:rsid w:val="002E0BF6"/>
    <w:rsid w:val="002E2314"/>
    <w:rsid w:val="002E3D7B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B9B"/>
    <w:rsid w:val="003539C6"/>
    <w:rsid w:val="003539E0"/>
    <w:rsid w:val="0035631A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3066"/>
    <w:rsid w:val="003941DC"/>
    <w:rsid w:val="003A3282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7E9C"/>
    <w:rsid w:val="003F7EEC"/>
    <w:rsid w:val="004020FF"/>
    <w:rsid w:val="004047B1"/>
    <w:rsid w:val="00405207"/>
    <w:rsid w:val="004119B5"/>
    <w:rsid w:val="004152C2"/>
    <w:rsid w:val="004209A9"/>
    <w:rsid w:val="004218F3"/>
    <w:rsid w:val="0042535A"/>
    <w:rsid w:val="004349A2"/>
    <w:rsid w:val="00436DFA"/>
    <w:rsid w:val="00437966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B7C61"/>
    <w:rsid w:val="004C0A3E"/>
    <w:rsid w:val="004D48CD"/>
    <w:rsid w:val="004E3ACE"/>
    <w:rsid w:val="004E4840"/>
    <w:rsid w:val="004E4CE0"/>
    <w:rsid w:val="004E7743"/>
    <w:rsid w:val="004F5943"/>
    <w:rsid w:val="00501BEA"/>
    <w:rsid w:val="00502443"/>
    <w:rsid w:val="00503A74"/>
    <w:rsid w:val="005114F5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6108"/>
    <w:rsid w:val="00567540"/>
    <w:rsid w:val="005705E0"/>
    <w:rsid w:val="00570C82"/>
    <w:rsid w:val="00570CE7"/>
    <w:rsid w:val="0057365A"/>
    <w:rsid w:val="005756FB"/>
    <w:rsid w:val="0058201D"/>
    <w:rsid w:val="005824C4"/>
    <w:rsid w:val="00582BF0"/>
    <w:rsid w:val="005866B8"/>
    <w:rsid w:val="00587D5B"/>
    <w:rsid w:val="005A7195"/>
    <w:rsid w:val="005B66D6"/>
    <w:rsid w:val="005B7BB4"/>
    <w:rsid w:val="005C623D"/>
    <w:rsid w:val="005C6549"/>
    <w:rsid w:val="005C7A57"/>
    <w:rsid w:val="005D24DC"/>
    <w:rsid w:val="005D6773"/>
    <w:rsid w:val="005D6C40"/>
    <w:rsid w:val="005F0A94"/>
    <w:rsid w:val="005F3C38"/>
    <w:rsid w:val="005F54E0"/>
    <w:rsid w:val="005F580E"/>
    <w:rsid w:val="00602828"/>
    <w:rsid w:val="006035F8"/>
    <w:rsid w:val="00614286"/>
    <w:rsid w:val="006214EB"/>
    <w:rsid w:val="0063369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C7AD3"/>
    <w:rsid w:val="006C7DD2"/>
    <w:rsid w:val="006E1653"/>
    <w:rsid w:val="006E18C5"/>
    <w:rsid w:val="006E7F9A"/>
    <w:rsid w:val="006F0F56"/>
    <w:rsid w:val="00701148"/>
    <w:rsid w:val="007047DB"/>
    <w:rsid w:val="007200A2"/>
    <w:rsid w:val="00722AD2"/>
    <w:rsid w:val="00730CCE"/>
    <w:rsid w:val="00733544"/>
    <w:rsid w:val="007367AF"/>
    <w:rsid w:val="00745826"/>
    <w:rsid w:val="00757C7C"/>
    <w:rsid w:val="00762197"/>
    <w:rsid w:val="0077198A"/>
    <w:rsid w:val="00775768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4583"/>
    <w:rsid w:val="008244B6"/>
    <w:rsid w:val="00832120"/>
    <w:rsid w:val="00832E88"/>
    <w:rsid w:val="00834E4A"/>
    <w:rsid w:val="00836E52"/>
    <w:rsid w:val="008414E8"/>
    <w:rsid w:val="00850B87"/>
    <w:rsid w:val="00854D8E"/>
    <w:rsid w:val="008632B1"/>
    <w:rsid w:val="008636CF"/>
    <w:rsid w:val="008662F4"/>
    <w:rsid w:val="00872DE9"/>
    <w:rsid w:val="008748AC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5EE1"/>
    <w:rsid w:val="009367B0"/>
    <w:rsid w:val="00945730"/>
    <w:rsid w:val="00947912"/>
    <w:rsid w:val="009544FA"/>
    <w:rsid w:val="009613E5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79C2"/>
    <w:rsid w:val="009E1566"/>
    <w:rsid w:val="009E323C"/>
    <w:rsid w:val="009E4DFD"/>
    <w:rsid w:val="009F4ADC"/>
    <w:rsid w:val="009F733E"/>
    <w:rsid w:val="00A03CD2"/>
    <w:rsid w:val="00A05887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4ECB"/>
    <w:rsid w:val="00AC6CB5"/>
    <w:rsid w:val="00AC7042"/>
    <w:rsid w:val="00AD666A"/>
    <w:rsid w:val="00AE68C9"/>
    <w:rsid w:val="00AF6B98"/>
    <w:rsid w:val="00AF6F55"/>
    <w:rsid w:val="00B0477F"/>
    <w:rsid w:val="00B05E75"/>
    <w:rsid w:val="00B11B45"/>
    <w:rsid w:val="00B21F4E"/>
    <w:rsid w:val="00B228B5"/>
    <w:rsid w:val="00B22D8D"/>
    <w:rsid w:val="00B274A9"/>
    <w:rsid w:val="00B31CDD"/>
    <w:rsid w:val="00B321CD"/>
    <w:rsid w:val="00B37DAE"/>
    <w:rsid w:val="00B43B30"/>
    <w:rsid w:val="00B458F2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A2031"/>
    <w:rsid w:val="00BA2072"/>
    <w:rsid w:val="00BA3398"/>
    <w:rsid w:val="00BB1BE3"/>
    <w:rsid w:val="00BB2C35"/>
    <w:rsid w:val="00BC0FFF"/>
    <w:rsid w:val="00BD0586"/>
    <w:rsid w:val="00BD4DC8"/>
    <w:rsid w:val="00BE542E"/>
    <w:rsid w:val="00BE5567"/>
    <w:rsid w:val="00BF352A"/>
    <w:rsid w:val="00C01381"/>
    <w:rsid w:val="00C057D8"/>
    <w:rsid w:val="00C06D34"/>
    <w:rsid w:val="00C07BC0"/>
    <w:rsid w:val="00C10A21"/>
    <w:rsid w:val="00C114D4"/>
    <w:rsid w:val="00C14952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0C64"/>
    <w:rsid w:val="00C55EEC"/>
    <w:rsid w:val="00C60149"/>
    <w:rsid w:val="00C72086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5D3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5312"/>
    <w:rsid w:val="00D063D5"/>
    <w:rsid w:val="00D158A6"/>
    <w:rsid w:val="00D20053"/>
    <w:rsid w:val="00D242EF"/>
    <w:rsid w:val="00D27A58"/>
    <w:rsid w:val="00D27E6A"/>
    <w:rsid w:val="00D302C2"/>
    <w:rsid w:val="00D32F42"/>
    <w:rsid w:val="00D3365F"/>
    <w:rsid w:val="00D37466"/>
    <w:rsid w:val="00D41A59"/>
    <w:rsid w:val="00D433CB"/>
    <w:rsid w:val="00D50866"/>
    <w:rsid w:val="00D5470F"/>
    <w:rsid w:val="00D64B3F"/>
    <w:rsid w:val="00D71227"/>
    <w:rsid w:val="00D7384E"/>
    <w:rsid w:val="00D738CB"/>
    <w:rsid w:val="00D75241"/>
    <w:rsid w:val="00D82B5B"/>
    <w:rsid w:val="00D847FC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DF5C06"/>
    <w:rsid w:val="00E05D39"/>
    <w:rsid w:val="00E06ECE"/>
    <w:rsid w:val="00E140E8"/>
    <w:rsid w:val="00E14390"/>
    <w:rsid w:val="00E22A7C"/>
    <w:rsid w:val="00E259FB"/>
    <w:rsid w:val="00E3632A"/>
    <w:rsid w:val="00E421D6"/>
    <w:rsid w:val="00E42D54"/>
    <w:rsid w:val="00E4301D"/>
    <w:rsid w:val="00E51635"/>
    <w:rsid w:val="00E53011"/>
    <w:rsid w:val="00E5557D"/>
    <w:rsid w:val="00E614BE"/>
    <w:rsid w:val="00E72A57"/>
    <w:rsid w:val="00E80BEC"/>
    <w:rsid w:val="00E8494E"/>
    <w:rsid w:val="00E90B93"/>
    <w:rsid w:val="00E911D6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16F7"/>
    <w:rsid w:val="00ED7D55"/>
    <w:rsid w:val="00EE3B53"/>
    <w:rsid w:val="00EE54A2"/>
    <w:rsid w:val="00EF5CCC"/>
    <w:rsid w:val="00F04FC1"/>
    <w:rsid w:val="00F10DEB"/>
    <w:rsid w:val="00F12345"/>
    <w:rsid w:val="00F15C8C"/>
    <w:rsid w:val="00F16525"/>
    <w:rsid w:val="00F20BD7"/>
    <w:rsid w:val="00F24DDD"/>
    <w:rsid w:val="00F576A9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20C2"/>
  <w15:docId w15:val="{4927309B-7959-4C60-9C39-84F8DA50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63369B"/>
    <w:rPr>
      <w:b/>
      <w:bCs/>
    </w:rPr>
  </w:style>
  <w:style w:type="character" w:customStyle="1" w:styleId="af1">
    <w:name w:val="Основной текст_"/>
    <w:basedOn w:val="a0"/>
    <w:link w:val="23"/>
    <w:rsid w:val="00293A08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3">
    <w:name w:val="Основной текст1"/>
    <w:basedOn w:val="af1"/>
    <w:rsid w:val="00293A08"/>
    <w:rPr>
      <w:rFonts w:ascii="Times New Roman" w:eastAsia="Times New Roman" w:hAnsi="Times New Roman" w:cs="Times New Roman"/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1"/>
    <w:rsid w:val="00293A08"/>
    <w:pPr>
      <w:widowControl w:val="0"/>
      <w:shd w:val="clear" w:color="auto" w:fill="FFFFFF"/>
      <w:suppressAutoHyphens w:val="0"/>
      <w:spacing w:before="60" w:line="288" w:lineRule="exact"/>
      <w:jc w:val="both"/>
    </w:pPr>
    <w:rPr>
      <w:spacing w:val="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market.yandex.ru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citilin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ldberrie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ozon.ru/" TargetMode="External"/><Relationship Id="rId10" Type="http://schemas.openxmlformats.org/officeDocument/2006/relationships/hyperlink" Target="https://npd.nalog.ru/ap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dns-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887E-FB39-40AE-91FC-0B496134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Скибина</cp:lastModifiedBy>
  <cp:revision>17</cp:revision>
  <cp:lastPrinted>2019-11-15T07:05:00Z</cp:lastPrinted>
  <dcterms:created xsi:type="dcterms:W3CDTF">2019-11-24T17:27:00Z</dcterms:created>
  <dcterms:modified xsi:type="dcterms:W3CDTF">2023-02-06T07:11:00Z</dcterms:modified>
</cp:coreProperties>
</file>