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3147" w14:textId="77777777" w:rsidR="00FB14FC" w:rsidRDefault="00FB14FC" w:rsidP="00FB14FC">
      <w:pPr>
        <w:jc w:val="center"/>
      </w:pPr>
      <w:bookmarkStart w:id="0" w:name="_Hlk20740648"/>
      <w:bookmarkEnd w:id="0"/>
    </w:p>
    <w:p w14:paraId="5051192E" w14:textId="77777777" w:rsidR="00FB14FC" w:rsidRDefault="00FB14FC" w:rsidP="00FB14FC">
      <w:pPr>
        <w:jc w:val="center"/>
      </w:pPr>
    </w:p>
    <w:p w14:paraId="523FCFE1" w14:textId="77777777" w:rsidR="00FB14FC" w:rsidRDefault="00FB14FC" w:rsidP="00B606DF"/>
    <w:p w14:paraId="7516D73B" w14:textId="77777777" w:rsidR="00FB14FC" w:rsidRDefault="00FB14FC" w:rsidP="00FB14FC">
      <w:pPr>
        <w:jc w:val="center"/>
        <w:rPr>
          <w:sz w:val="96"/>
          <w:szCs w:val="96"/>
        </w:rPr>
      </w:pPr>
    </w:p>
    <w:p w14:paraId="6E1BF948" w14:textId="77777777" w:rsidR="004A169F" w:rsidRPr="00FB14FC" w:rsidRDefault="004A169F" w:rsidP="00FB14FC">
      <w:pPr>
        <w:jc w:val="center"/>
        <w:rPr>
          <w:sz w:val="96"/>
          <w:szCs w:val="96"/>
        </w:rPr>
      </w:pPr>
    </w:p>
    <w:p w14:paraId="6E532CC7" w14:textId="77777777" w:rsidR="00E57F18" w:rsidRDefault="00FB14FC" w:rsidP="00FB14FC">
      <w:pPr>
        <w:jc w:val="center"/>
        <w:rPr>
          <w:sz w:val="96"/>
          <w:szCs w:val="96"/>
        </w:rPr>
      </w:pPr>
      <w:r w:rsidRPr="004443BA">
        <w:rPr>
          <w:sz w:val="96"/>
          <w:szCs w:val="96"/>
        </w:rPr>
        <w:t>БИЗНЕС-</w:t>
      </w:r>
    </w:p>
    <w:p w14:paraId="084BF33D" w14:textId="1E903A09" w:rsidR="00FB14FC" w:rsidRPr="004443BA" w:rsidRDefault="00E57F18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64BF27ED" w14:textId="77777777" w:rsidR="00FB14FC" w:rsidRPr="004443BA" w:rsidRDefault="00FB14FC" w:rsidP="00FB14FC">
      <w:pPr>
        <w:jc w:val="center"/>
        <w:rPr>
          <w:sz w:val="48"/>
          <w:szCs w:val="48"/>
        </w:rPr>
      </w:pPr>
    </w:p>
    <w:p w14:paraId="146B94DA" w14:textId="77777777" w:rsidR="00FB14FC" w:rsidRPr="004443BA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 w:rsidRPr="004443BA">
        <w:t xml:space="preserve"> </w:t>
      </w:r>
      <w:bookmarkStart w:id="1" w:name="_Hlk19616524"/>
      <w:r w:rsidR="00980362" w:rsidRPr="004443BA">
        <w:t>«Открытие</w:t>
      </w:r>
      <w:r w:rsidR="006C3DD6" w:rsidRPr="004443BA">
        <w:t xml:space="preserve"> </w:t>
      </w:r>
      <w:bookmarkStart w:id="2" w:name="_Hlk19631033"/>
      <w:r w:rsidR="003D7DF2" w:rsidRPr="004443BA">
        <w:t xml:space="preserve">собственного дела </w:t>
      </w:r>
      <w:r w:rsidRPr="004443BA">
        <w:t xml:space="preserve">по </w:t>
      </w:r>
      <w:bookmarkEnd w:id="2"/>
      <w:r w:rsidR="00880102" w:rsidRPr="004443BA">
        <w:t>организации праздников</w:t>
      </w:r>
      <w:r w:rsidR="00FB14FC" w:rsidRPr="004443BA">
        <w:t>»</w:t>
      </w:r>
    </w:p>
    <w:bookmarkEnd w:id="1"/>
    <w:p w14:paraId="7E3A3C4B" w14:textId="77777777" w:rsidR="00FB14FC" w:rsidRPr="004443BA" w:rsidRDefault="00FB14FC" w:rsidP="00FB14FC"/>
    <w:p w14:paraId="1B2805EE" w14:textId="77777777" w:rsidR="00FB14FC" w:rsidRPr="004443BA" w:rsidRDefault="00FB14FC" w:rsidP="00FB14FC"/>
    <w:p w14:paraId="69783886" w14:textId="10096544" w:rsidR="00FB14FC" w:rsidRPr="00E72E0D" w:rsidRDefault="003A6C08" w:rsidP="00E72E0D">
      <w:pPr>
        <w:jc w:val="center"/>
        <w:rPr>
          <w:sz w:val="48"/>
        </w:rPr>
      </w:pPr>
      <w:r>
        <w:rPr>
          <w:sz w:val="32"/>
        </w:rPr>
        <w:t>Саратовская</w:t>
      </w:r>
      <w:r w:rsidR="00E72E0D" w:rsidRPr="00E72E0D">
        <w:rPr>
          <w:sz w:val="32"/>
        </w:rPr>
        <w:t xml:space="preserve"> область</w:t>
      </w:r>
    </w:p>
    <w:p w14:paraId="441D6E4E" w14:textId="77777777" w:rsidR="00FB14FC" w:rsidRPr="004443BA" w:rsidRDefault="00FB14FC" w:rsidP="00FB14FC"/>
    <w:p w14:paraId="381D8951" w14:textId="77777777" w:rsidR="00FB14FC" w:rsidRPr="004443BA" w:rsidRDefault="00FB14FC" w:rsidP="00FB14FC"/>
    <w:p w14:paraId="6029C03D" w14:textId="77777777" w:rsidR="00FB14FC" w:rsidRPr="004443BA" w:rsidRDefault="00FB14FC" w:rsidP="00FB14FC"/>
    <w:p w14:paraId="3CC0DFDE" w14:textId="77777777" w:rsidR="00FB14FC" w:rsidRPr="004443BA" w:rsidRDefault="00FB14FC" w:rsidP="00FB14FC"/>
    <w:p w14:paraId="4E591D37" w14:textId="77777777" w:rsidR="00FB14FC" w:rsidRPr="004443BA" w:rsidRDefault="00FB14FC" w:rsidP="00FB14FC">
      <w:pPr>
        <w:tabs>
          <w:tab w:val="left" w:pos="4455"/>
        </w:tabs>
      </w:pPr>
    </w:p>
    <w:p w14:paraId="4BC2B174" w14:textId="77777777" w:rsidR="00FB14FC" w:rsidRPr="004443BA" w:rsidRDefault="00FB14FC" w:rsidP="00FB14FC">
      <w:pPr>
        <w:tabs>
          <w:tab w:val="left" w:pos="4455"/>
        </w:tabs>
      </w:pPr>
    </w:p>
    <w:p w14:paraId="071E8D41" w14:textId="77777777" w:rsidR="00FB14FC" w:rsidRDefault="00FB14FC" w:rsidP="00FB14FC">
      <w:pPr>
        <w:tabs>
          <w:tab w:val="left" w:pos="4455"/>
        </w:tabs>
      </w:pPr>
    </w:p>
    <w:p w14:paraId="42F5A186" w14:textId="77777777" w:rsidR="00E72E0D" w:rsidRDefault="00E72E0D" w:rsidP="00FB14FC">
      <w:pPr>
        <w:tabs>
          <w:tab w:val="left" w:pos="4455"/>
        </w:tabs>
      </w:pPr>
    </w:p>
    <w:p w14:paraId="64427508" w14:textId="77777777" w:rsidR="00E72E0D" w:rsidRDefault="00E72E0D" w:rsidP="00FB14FC">
      <w:pPr>
        <w:tabs>
          <w:tab w:val="left" w:pos="4455"/>
        </w:tabs>
      </w:pPr>
    </w:p>
    <w:p w14:paraId="6490AE90" w14:textId="77777777" w:rsidR="00E72E0D" w:rsidRDefault="00E72E0D" w:rsidP="00FB14FC">
      <w:pPr>
        <w:tabs>
          <w:tab w:val="left" w:pos="4455"/>
        </w:tabs>
      </w:pPr>
    </w:p>
    <w:p w14:paraId="1D85B16B" w14:textId="77777777" w:rsidR="00E72E0D" w:rsidRDefault="00E72E0D" w:rsidP="00FB14FC">
      <w:pPr>
        <w:tabs>
          <w:tab w:val="left" w:pos="4455"/>
        </w:tabs>
      </w:pPr>
    </w:p>
    <w:p w14:paraId="2CF406F3" w14:textId="77777777" w:rsidR="00E72E0D" w:rsidRDefault="00E72E0D" w:rsidP="00FB14FC">
      <w:pPr>
        <w:tabs>
          <w:tab w:val="left" w:pos="4455"/>
        </w:tabs>
      </w:pPr>
    </w:p>
    <w:p w14:paraId="28BB7125" w14:textId="77777777" w:rsidR="00E72E0D" w:rsidRDefault="00E72E0D" w:rsidP="00FB14FC">
      <w:pPr>
        <w:tabs>
          <w:tab w:val="left" w:pos="4455"/>
        </w:tabs>
      </w:pPr>
    </w:p>
    <w:p w14:paraId="39F05C41" w14:textId="77777777" w:rsidR="00E72E0D" w:rsidRDefault="00E72E0D" w:rsidP="00FB14FC">
      <w:pPr>
        <w:tabs>
          <w:tab w:val="left" w:pos="4455"/>
        </w:tabs>
      </w:pPr>
    </w:p>
    <w:p w14:paraId="550FEBD9" w14:textId="77777777" w:rsidR="00E72E0D" w:rsidRDefault="00E72E0D" w:rsidP="00FB14FC">
      <w:pPr>
        <w:tabs>
          <w:tab w:val="left" w:pos="4455"/>
        </w:tabs>
      </w:pPr>
    </w:p>
    <w:p w14:paraId="5ED7D38C" w14:textId="77777777" w:rsidR="00E72E0D" w:rsidRDefault="00E72E0D" w:rsidP="00FB14FC">
      <w:pPr>
        <w:tabs>
          <w:tab w:val="left" w:pos="4455"/>
        </w:tabs>
      </w:pPr>
    </w:p>
    <w:p w14:paraId="18DB9B65" w14:textId="77777777" w:rsidR="00E72E0D" w:rsidRDefault="00E72E0D" w:rsidP="00FB14FC">
      <w:pPr>
        <w:tabs>
          <w:tab w:val="left" w:pos="4455"/>
        </w:tabs>
      </w:pPr>
    </w:p>
    <w:p w14:paraId="3BE53CFF" w14:textId="77777777" w:rsidR="00E72E0D" w:rsidRDefault="00E72E0D" w:rsidP="00FB14FC">
      <w:pPr>
        <w:tabs>
          <w:tab w:val="left" w:pos="4455"/>
        </w:tabs>
      </w:pPr>
    </w:p>
    <w:p w14:paraId="6461CB2A" w14:textId="77777777" w:rsidR="00E72E0D" w:rsidRDefault="00E72E0D" w:rsidP="00FB14FC">
      <w:pPr>
        <w:tabs>
          <w:tab w:val="left" w:pos="4455"/>
        </w:tabs>
      </w:pPr>
    </w:p>
    <w:p w14:paraId="16BC03DF" w14:textId="77777777" w:rsidR="00E72E0D" w:rsidRDefault="00E72E0D" w:rsidP="00FB14FC">
      <w:pPr>
        <w:tabs>
          <w:tab w:val="left" w:pos="4455"/>
        </w:tabs>
      </w:pPr>
    </w:p>
    <w:p w14:paraId="45ED2DEB" w14:textId="77777777" w:rsidR="00E72E0D" w:rsidRDefault="00E72E0D" w:rsidP="00FB14FC">
      <w:pPr>
        <w:tabs>
          <w:tab w:val="left" w:pos="4455"/>
        </w:tabs>
      </w:pPr>
    </w:p>
    <w:p w14:paraId="37077B25" w14:textId="77777777" w:rsidR="00E72E0D" w:rsidRDefault="00E72E0D" w:rsidP="00FB14FC">
      <w:pPr>
        <w:tabs>
          <w:tab w:val="left" w:pos="4455"/>
        </w:tabs>
      </w:pPr>
    </w:p>
    <w:p w14:paraId="350C0E10" w14:textId="77777777" w:rsidR="00E72E0D" w:rsidRDefault="00E72E0D" w:rsidP="00FB14FC">
      <w:pPr>
        <w:tabs>
          <w:tab w:val="left" w:pos="4455"/>
        </w:tabs>
      </w:pPr>
    </w:p>
    <w:p w14:paraId="7CAD0D70" w14:textId="77777777" w:rsidR="00E72E0D" w:rsidRPr="004443BA" w:rsidRDefault="00E72E0D" w:rsidP="00FB14FC">
      <w:pPr>
        <w:tabs>
          <w:tab w:val="left" w:pos="4455"/>
        </w:tabs>
      </w:pPr>
    </w:p>
    <w:p w14:paraId="3A1DAF7C" w14:textId="77777777" w:rsidR="00FB14FC" w:rsidRPr="004443BA" w:rsidRDefault="00FB14FC" w:rsidP="00FB14FC">
      <w:pPr>
        <w:tabs>
          <w:tab w:val="left" w:pos="4455"/>
        </w:tabs>
      </w:pPr>
    </w:p>
    <w:p w14:paraId="1BF3D7FA" w14:textId="39F459F8" w:rsidR="003678A8" w:rsidRPr="00722C10" w:rsidRDefault="009950D5" w:rsidP="00722C10">
      <w:pPr>
        <w:spacing w:line="360" w:lineRule="auto"/>
        <w:jc w:val="center"/>
        <w:rPr>
          <w:b/>
          <w:sz w:val="36"/>
          <w:szCs w:val="36"/>
        </w:rPr>
      </w:pPr>
      <w:r w:rsidRPr="00E72E0D">
        <w:rPr>
          <w:b/>
          <w:sz w:val="28"/>
          <w:szCs w:val="28"/>
        </w:rPr>
        <w:t>20</w:t>
      </w:r>
      <w:r w:rsidR="00E72E0D" w:rsidRPr="00E72E0D">
        <w:rPr>
          <w:b/>
          <w:sz w:val="28"/>
          <w:szCs w:val="28"/>
        </w:rPr>
        <w:t>2</w:t>
      </w:r>
      <w:r w:rsidR="003A6C08">
        <w:rPr>
          <w:b/>
          <w:sz w:val="28"/>
          <w:szCs w:val="28"/>
        </w:rPr>
        <w:t>3</w:t>
      </w:r>
      <w:r w:rsidRPr="00E72E0D">
        <w:rPr>
          <w:b/>
          <w:sz w:val="28"/>
          <w:szCs w:val="28"/>
        </w:rPr>
        <w:t xml:space="preserve"> год</w:t>
      </w:r>
    </w:p>
    <w:p w14:paraId="68542638" w14:textId="0C61B886" w:rsidR="00E902E6" w:rsidRPr="006F1FC1" w:rsidRDefault="00E902E6" w:rsidP="00E902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</w:t>
      </w:r>
      <w:r>
        <w:rPr>
          <w:b/>
          <w:sz w:val="28"/>
          <w:szCs w:val="28"/>
        </w:rPr>
        <w:t xml:space="preserve">организации деятельности по </w:t>
      </w:r>
      <w:r w:rsidRPr="00E902E6">
        <w:rPr>
          <w:b/>
          <w:sz w:val="28"/>
        </w:rPr>
        <w:t>организации праздников</w:t>
      </w:r>
      <w:r w:rsidRPr="00E902E6">
        <w:rPr>
          <w:b/>
          <w:sz w:val="32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 зарегистрироваться  в качестве:</w:t>
      </w:r>
    </w:p>
    <w:p w14:paraId="7F4B152C" w14:textId="77777777" w:rsidR="00E902E6" w:rsidRPr="00673CC3" w:rsidRDefault="00E902E6" w:rsidP="00E902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7DEEAF40" w14:textId="6E2C5E2D" w:rsidR="00E97B76" w:rsidRPr="00D104F6" w:rsidRDefault="00E97B76" w:rsidP="00E97B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48C62668" w14:textId="77777777" w:rsidR="00E97B76" w:rsidRPr="00D104F6" w:rsidRDefault="00E97B76" w:rsidP="00E97B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74BC3CDE" w14:textId="77777777" w:rsidR="00E97B76" w:rsidRPr="00D104F6" w:rsidRDefault="00E97B76" w:rsidP="00E97B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4780FB9" w14:textId="77777777" w:rsidR="00E97B76" w:rsidRDefault="00E97B76" w:rsidP="00E97B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3D002ECF" w14:textId="3725D172" w:rsidR="00E97B76" w:rsidRPr="00BA79F1" w:rsidRDefault="00E97B76" w:rsidP="00E97B76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государственную пошлину не требуется!).</w:t>
      </w:r>
    </w:p>
    <w:p w14:paraId="4B1085C1" w14:textId="77777777" w:rsidR="00E97B76" w:rsidRPr="00D104F6" w:rsidRDefault="00E97B76" w:rsidP="00E97B76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3E80CB0" w14:textId="77777777" w:rsidR="00E97B76" w:rsidRPr="00D104F6" w:rsidRDefault="00E97B76" w:rsidP="00E97B7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4D520C" wp14:editId="1F516F87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9209" w14:textId="77777777" w:rsidR="00E97B76" w:rsidRDefault="00E97B76" w:rsidP="00E97B76">
      <w:pPr>
        <w:spacing w:line="360" w:lineRule="auto"/>
        <w:ind w:firstLine="709"/>
        <w:jc w:val="both"/>
        <w:rPr>
          <w:sz w:val="28"/>
          <w:szCs w:val="28"/>
        </w:rPr>
      </w:pPr>
    </w:p>
    <w:p w14:paraId="6E0AC50A" w14:textId="77777777" w:rsidR="006E51F5" w:rsidRDefault="006E51F5" w:rsidP="00E97B76">
      <w:pPr>
        <w:spacing w:line="360" w:lineRule="auto"/>
        <w:ind w:firstLine="709"/>
        <w:jc w:val="both"/>
        <w:rPr>
          <w:sz w:val="28"/>
          <w:szCs w:val="28"/>
        </w:rPr>
      </w:pPr>
    </w:p>
    <w:p w14:paraId="705E0B6E" w14:textId="77777777" w:rsidR="00E97B76" w:rsidRDefault="00E97B76" w:rsidP="00E97B76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62E96296" w14:textId="77777777" w:rsidR="00E97B76" w:rsidRDefault="00E97B76" w:rsidP="00E97B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E77F66D" w14:textId="77777777" w:rsidR="00E97B76" w:rsidRPr="00CF69ED" w:rsidRDefault="00E97B76" w:rsidP="00E97B7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4B357695" w14:textId="77777777" w:rsidR="00E97B76" w:rsidRPr="00B30B7C" w:rsidRDefault="00E97B76" w:rsidP="00E97B7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5D131ACD" w14:textId="77777777" w:rsidR="00E97B76" w:rsidRDefault="00E97B76" w:rsidP="00E97B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40F82129" w14:textId="77777777" w:rsidR="00E97B76" w:rsidRDefault="00E97B76" w:rsidP="00E97B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0A1CF0F3" w14:textId="77777777" w:rsidR="00E97B76" w:rsidRDefault="00E97B76" w:rsidP="00E97B76">
      <w:pPr>
        <w:spacing w:line="360" w:lineRule="auto"/>
        <w:rPr>
          <w:b/>
          <w:sz w:val="32"/>
          <w:szCs w:val="32"/>
        </w:rPr>
      </w:pPr>
    </w:p>
    <w:p w14:paraId="13543F98" w14:textId="77777777" w:rsidR="00E97B76" w:rsidRPr="00BA79F1" w:rsidRDefault="00E97B76" w:rsidP="00E97B76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230475E" wp14:editId="612E92E6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86F3B" w14:textId="77777777" w:rsidR="00E97B76" w:rsidRDefault="00E97B76" w:rsidP="00E97B76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1E6FE913" w14:textId="77777777" w:rsidR="00E97B76" w:rsidRPr="007F24A5" w:rsidRDefault="00E97B76" w:rsidP="00E97B76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2C672C5" wp14:editId="222DDB04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0CA1F" w14:textId="77777777" w:rsidR="00E902E6" w:rsidRPr="00E902E6" w:rsidRDefault="00E902E6" w:rsidP="00E902E6">
      <w:pPr>
        <w:spacing w:line="360" w:lineRule="auto"/>
        <w:jc w:val="center"/>
        <w:rPr>
          <w:sz w:val="28"/>
          <w:szCs w:val="28"/>
        </w:rPr>
      </w:pPr>
    </w:p>
    <w:p w14:paraId="2E360346" w14:textId="77777777" w:rsidR="006E51F5" w:rsidRDefault="006E51F5" w:rsidP="00E902E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8FDBEEC" w14:textId="7CE8437F" w:rsidR="003F21C1" w:rsidRPr="00E902E6" w:rsidRDefault="008B1040" w:rsidP="00E902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02E6">
        <w:rPr>
          <w:b/>
          <w:sz w:val="28"/>
          <w:szCs w:val="28"/>
        </w:rPr>
        <w:lastRenderedPageBreak/>
        <w:t>2</w:t>
      </w:r>
      <w:r w:rsidR="003F21C1" w:rsidRPr="00E902E6">
        <w:rPr>
          <w:b/>
          <w:sz w:val="28"/>
          <w:szCs w:val="28"/>
        </w:rPr>
        <w:t>.</w:t>
      </w:r>
      <w:r w:rsidR="003678A8" w:rsidRPr="00E902E6">
        <w:rPr>
          <w:b/>
          <w:sz w:val="28"/>
          <w:szCs w:val="28"/>
        </w:rPr>
        <w:t xml:space="preserve"> </w:t>
      </w:r>
      <w:r w:rsidR="003F21C1" w:rsidRPr="00E902E6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0C2A80" w:rsidRPr="00E902E6">
        <w:rPr>
          <w:b/>
          <w:sz w:val="28"/>
          <w:szCs w:val="28"/>
        </w:rPr>
        <w:t xml:space="preserve"> и установ</w:t>
      </w:r>
      <w:r w:rsidR="00BE542E" w:rsidRPr="00E902E6">
        <w:rPr>
          <w:b/>
          <w:sz w:val="28"/>
          <w:szCs w:val="28"/>
        </w:rPr>
        <w:t>ить</w:t>
      </w:r>
      <w:r w:rsidR="000C2A80" w:rsidRPr="00E902E6">
        <w:rPr>
          <w:b/>
          <w:sz w:val="28"/>
          <w:szCs w:val="28"/>
        </w:rPr>
        <w:t xml:space="preserve"> режим работы</w:t>
      </w:r>
    </w:p>
    <w:p w14:paraId="79923A93" w14:textId="1E868ADA" w:rsidR="007E76EC" w:rsidRPr="00E902E6" w:rsidRDefault="00713E10" w:rsidP="00E902E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</w:t>
      </w:r>
      <w:r w:rsidR="0044274C" w:rsidRPr="00E902E6">
        <w:rPr>
          <w:sz w:val="28"/>
          <w:szCs w:val="28"/>
          <w:lang w:eastAsia="ru-RU"/>
        </w:rPr>
        <w:t xml:space="preserve"> из преимуществ данного вида деятельности – отсутствие необходимости арендовать и оформлять специальное помещение для офиса. Вся работа с оформлением заказов</w:t>
      </w:r>
      <w:r w:rsidR="00880102" w:rsidRPr="00E902E6">
        <w:rPr>
          <w:sz w:val="28"/>
          <w:szCs w:val="28"/>
          <w:lang w:eastAsia="ru-RU"/>
        </w:rPr>
        <w:t xml:space="preserve"> и согласованием технического задания может происходить на территории заказчика, если это юридическое лицо, или в кафе, если вашими заказчиками выступают физические лица</w:t>
      </w:r>
      <w:r w:rsidR="0044274C" w:rsidRPr="00E902E6">
        <w:rPr>
          <w:sz w:val="28"/>
          <w:szCs w:val="28"/>
          <w:lang w:eastAsia="ru-RU"/>
        </w:rPr>
        <w:t>, что позволит снизить издержки как инвестиционные, так и постоянные, а соответственно и финансовые риски начинающего бизнеса.</w:t>
      </w:r>
    </w:p>
    <w:p w14:paraId="79DE073E" w14:textId="77777777" w:rsidR="003678A8" w:rsidRPr="00E902E6" w:rsidRDefault="0044274C" w:rsidP="00E902E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902E6">
        <w:rPr>
          <w:sz w:val="28"/>
          <w:szCs w:val="28"/>
          <w:lang w:eastAsia="ru-RU"/>
        </w:rPr>
        <w:t xml:space="preserve">Если же есть возможность и желание иметь офис </w:t>
      </w:r>
      <w:r w:rsidR="00880102" w:rsidRPr="00E902E6">
        <w:rPr>
          <w:sz w:val="28"/>
          <w:szCs w:val="28"/>
          <w:lang w:eastAsia="ru-RU"/>
        </w:rPr>
        <w:t>компании по организации праздников</w:t>
      </w:r>
      <w:r w:rsidRPr="00E902E6">
        <w:rPr>
          <w:sz w:val="28"/>
          <w:szCs w:val="28"/>
          <w:lang w:eastAsia="ru-RU"/>
        </w:rPr>
        <w:t>, то потребуется соблюсти ряд требований.</w:t>
      </w:r>
    </w:p>
    <w:p w14:paraId="55C8E0D0" w14:textId="49324D91" w:rsidR="00DD3B94" w:rsidRPr="00E902E6" w:rsidRDefault="00713E10" w:rsidP="00E902E6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у</w:t>
      </w:r>
      <w:r w:rsidR="00BE542E" w:rsidRPr="00E902E6">
        <w:rPr>
          <w:bCs/>
          <w:sz w:val="28"/>
          <w:szCs w:val="28"/>
        </w:rPr>
        <w:t xml:space="preserve">казать </w:t>
      </w:r>
      <w:r w:rsidR="00BE542E" w:rsidRPr="00E902E6">
        <w:rPr>
          <w:b/>
          <w:sz w:val="28"/>
          <w:szCs w:val="28"/>
          <w:u w:val="single"/>
        </w:rPr>
        <w:t>р</w:t>
      </w:r>
      <w:r w:rsidR="00DD3B94" w:rsidRPr="00E902E6">
        <w:rPr>
          <w:b/>
          <w:sz w:val="28"/>
          <w:szCs w:val="28"/>
          <w:u w:val="single"/>
        </w:rPr>
        <w:t>ежим работы</w:t>
      </w:r>
    </w:p>
    <w:p w14:paraId="16657F2E" w14:textId="49512A7F" w:rsidR="0026028D" w:rsidRPr="00E902E6" w:rsidRDefault="00880102" w:rsidP="00E902E6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902E6">
        <w:rPr>
          <w:bCs/>
          <w:sz w:val="28"/>
          <w:szCs w:val="28"/>
        </w:rPr>
        <w:t>На начальном этапе</w:t>
      </w:r>
      <w:r w:rsidR="00DD3B94" w:rsidRPr="00E902E6">
        <w:rPr>
          <w:bCs/>
          <w:sz w:val="28"/>
          <w:szCs w:val="28"/>
        </w:rPr>
        <w:t xml:space="preserve"> возможно установление гибкого графика работы от спроса. В последующем, при привлечении на</w:t>
      </w:r>
      <w:r w:rsidR="00713E10">
        <w:rPr>
          <w:bCs/>
          <w:sz w:val="28"/>
          <w:szCs w:val="28"/>
        </w:rPr>
        <w:t xml:space="preserve">емных </w:t>
      </w:r>
      <w:r w:rsidR="00DD3B94" w:rsidRPr="00E902E6">
        <w:rPr>
          <w:bCs/>
          <w:sz w:val="28"/>
          <w:szCs w:val="28"/>
        </w:rPr>
        <w:t>работников появится возможность  установления четкого г</w:t>
      </w:r>
      <w:r w:rsidR="00713E10">
        <w:rPr>
          <w:bCs/>
          <w:sz w:val="28"/>
          <w:szCs w:val="28"/>
        </w:rPr>
        <w:t xml:space="preserve">рафика работы, в том числе и в </w:t>
      </w:r>
      <w:r w:rsidR="00DD3B94" w:rsidRPr="00E902E6">
        <w:rPr>
          <w:bCs/>
          <w:sz w:val="28"/>
          <w:szCs w:val="28"/>
        </w:rPr>
        <w:t>выходные дни.</w:t>
      </w:r>
    </w:p>
    <w:p w14:paraId="08051C87" w14:textId="734FFB27" w:rsidR="00B77283" w:rsidRPr="00E902E6" w:rsidRDefault="003678A8" w:rsidP="00713E1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E902E6">
        <w:rPr>
          <w:b/>
          <w:sz w:val="28"/>
          <w:szCs w:val="28"/>
        </w:rPr>
        <w:t>3.</w:t>
      </w:r>
      <w:r w:rsidR="00713E10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E902E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E902E6">
        <w:rPr>
          <w:b/>
          <w:color w:val="262626"/>
          <w:sz w:val="28"/>
          <w:szCs w:val="28"/>
          <w:lang w:eastAsia="ru-RU"/>
        </w:rPr>
        <w:t>,</w:t>
      </w:r>
      <w:r w:rsidR="00B77283" w:rsidRPr="00E902E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5"/>
        <w:gridCol w:w="5407"/>
        <w:gridCol w:w="978"/>
        <w:gridCol w:w="2850"/>
      </w:tblGrid>
      <w:tr w:rsidR="00E84A26" w:rsidRPr="004443BA" w14:paraId="4CED7944" w14:textId="77777777" w:rsidTr="00713E10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2D67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3" w:name="_Hlk20758167"/>
            <w:r w:rsidRPr="004443BA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E9166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CCCBF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9B4C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E84A26" w:rsidRPr="004443BA" w14:paraId="4B52876C" w14:textId="77777777" w:rsidTr="00713E10">
        <w:trPr>
          <w:trHeight w:val="4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20A8E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BD628" w14:textId="77777777" w:rsidR="00E84A26" w:rsidRPr="004443BA" w:rsidRDefault="00E84A26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39DF0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EDF1E" w14:textId="77777777" w:rsidR="00E84A26" w:rsidRPr="004443BA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E84A26" w:rsidRPr="004443BA" w14:paraId="72889B71" w14:textId="77777777" w:rsidTr="00713E10">
        <w:trPr>
          <w:trHeight w:val="1876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6ADA4" w14:textId="73D87A64" w:rsidR="00E84A26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03541" w14:textId="77777777" w:rsidR="00E84A26" w:rsidRPr="00713E10" w:rsidRDefault="007A1B97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Сценический костюм</w:t>
            </w:r>
            <w:r w:rsidR="00E84A26" w:rsidRPr="00713E10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E241C3" w:rsidRPr="00713E10">
              <w:rPr>
                <w:color w:val="000000"/>
                <w:sz w:val="28"/>
                <w:szCs w:val="28"/>
                <w:lang w:eastAsia="ru-RU"/>
              </w:rPr>
              <w:t>Классический костюм или платье (</w:t>
            </w:r>
            <w:r w:rsidR="00E241C3" w:rsidRPr="00713E10">
              <w:rPr>
                <w:color w:val="000000"/>
                <w:sz w:val="28"/>
                <w:szCs w:val="28"/>
                <w:u w:val="single"/>
                <w:lang w:eastAsia="ru-RU"/>
              </w:rPr>
              <w:t>для взрослых праздников</w:t>
            </w:r>
            <w:r w:rsidR="00E241C3" w:rsidRPr="00713E10">
              <w:rPr>
                <w:color w:val="000000"/>
                <w:sz w:val="28"/>
                <w:szCs w:val="28"/>
                <w:lang w:eastAsia="ru-RU"/>
              </w:rPr>
              <w:t>)</w:t>
            </w:r>
            <w:r w:rsidR="00E84A26" w:rsidRPr="00713E10">
              <w:rPr>
                <w:color w:val="000000"/>
                <w:sz w:val="28"/>
                <w:szCs w:val="28"/>
                <w:lang w:eastAsia="ru-RU"/>
              </w:rPr>
              <w:br/>
              <w:t xml:space="preserve">- </w:t>
            </w:r>
            <w:r w:rsidR="00E241C3" w:rsidRPr="00713E10">
              <w:rPr>
                <w:color w:val="000000"/>
                <w:sz w:val="28"/>
                <w:szCs w:val="28"/>
                <w:lang w:eastAsia="ru-RU"/>
              </w:rPr>
              <w:t>Туфли</w:t>
            </w:r>
          </w:p>
          <w:p w14:paraId="11E80629" w14:textId="2ADEC112" w:rsidR="00E241C3" w:rsidRPr="00713E10" w:rsidRDefault="00E241C3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- Анимационный костюм (сказочны</w:t>
            </w:r>
            <w:r w:rsidR="00713E10" w:rsidRPr="00713E10">
              <w:rPr>
                <w:color w:val="000000"/>
                <w:sz w:val="28"/>
                <w:szCs w:val="28"/>
                <w:lang w:eastAsia="ru-RU"/>
              </w:rPr>
              <w:t xml:space="preserve">й образ, ростовая кукла и др.) – </w:t>
            </w:r>
            <w:r w:rsidRPr="00713E10">
              <w:rPr>
                <w:color w:val="000000"/>
                <w:sz w:val="28"/>
                <w:szCs w:val="28"/>
                <w:u w:val="single"/>
                <w:lang w:eastAsia="ru-RU"/>
              </w:rPr>
              <w:t>для детских праздников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11D01" w14:textId="77777777" w:rsidR="00E84A26" w:rsidRPr="0094723F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25521" w14:textId="77777777" w:rsidR="00E84A26" w:rsidRPr="0094723F" w:rsidRDefault="005B7E73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E241C3" w:rsidRPr="0094723F">
              <w:rPr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5B7E73" w:rsidRPr="004443BA" w14:paraId="691A0D45" w14:textId="77777777" w:rsidTr="00713E10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030B0" w14:textId="659E6D1B" w:rsidR="005B7E73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8CCD8" w14:textId="77777777" w:rsidR="005B7E73" w:rsidRPr="00713E10" w:rsidRDefault="005B7E73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Набор для аквагрима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74C84" w14:textId="77777777" w:rsidR="005B7E73" w:rsidRPr="0094723F" w:rsidRDefault="005B7E73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F39D2" w14:textId="77777777" w:rsidR="005B7E73" w:rsidRPr="0094723F" w:rsidRDefault="005B7E73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5B7E73" w:rsidRPr="004443BA" w14:paraId="31E038E2" w14:textId="77777777" w:rsidTr="00713E10">
        <w:trPr>
          <w:trHeight w:val="608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040F" w14:textId="055455C8" w:rsidR="005B7E73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46DD1" w14:textId="77777777" w:rsidR="005B7E73" w:rsidRPr="00713E10" w:rsidRDefault="005B7E73" w:rsidP="00E84A2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Набор «Шоу гигантских мыльных пузырей»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5D7DF" w14:textId="77777777" w:rsidR="005B7E73" w:rsidRPr="0094723F" w:rsidRDefault="005B7E73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763E6" w14:textId="77777777" w:rsidR="005B7E73" w:rsidRPr="0094723F" w:rsidRDefault="004A227D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E84A26" w:rsidRPr="004443BA" w14:paraId="0B9BCDDC" w14:textId="77777777" w:rsidTr="00713E10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31723" w14:textId="2D00B84A" w:rsidR="00E84A26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B55CE" w14:textId="77777777" w:rsidR="00E84A26" w:rsidRPr="00713E10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Звуковое оборудование</w:t>
            </w:r>
          </w:p>
          <w:p w14:paraId="44A7B39A" w14:textId="77777777" w:rsidR="00E241C3" w:rsidRPr="00713E10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- аудиоколонка (2 шт.)</w:t>
            </w:r>
          </w:p>
          <w:p w14:paraId="70A1FDC6" w14:textId="77777777" w:rsidR="00E241C3" w:rsidRPr="00713E10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- ноутбук</w:t>
            </w:r>
          </w:p>
          <w:p w14:paraId="1191852D" w14:textId="77777777" w:rsidR="00E241C3" w:rsidRPr="00713E10" w:rsidRDefault="00E241C3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color w:val="000000"/>
                <w:sz w:val="28"/>
                <w:szCs w:val="28"/>
                <w:lang w:eastAsia="ru-RU"/>
              </w:rPr>
              <w:t>- микрофон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C6B9" w14:textId="77777777" w:rsidR="00E84A26" w:rsidRPr="0094723F" w:rsidRDefault="00E84A26" w:rsidP="00E84A2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A6399" w14:textId="77777777" w:rsidR="00E84A26" w:rsidRPr="0094723F" w:rsidRDefault="00E84A26" w:rsidP="00E84A2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25</w:t>
            </w:r>
            <w:r w:rsidR="00E241C3" w:rsidRPr="0094723F">
              <w:rPr>
                <w:color w:val="000000"/>
                <w:sz w:val="28"/>
                <w:szCs w:val="28"/>
                <w:lang w:eastAsia="ru-RU"/>
              </w:rPr>
              <w:t>0</w:t>
            </w:r>
            <w:r w:rsidRPr="0094723F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84A26" w:rsidRPr="004443BA" w14:paraId="065ACF9C" w14:textId="77777777" w:rsidTr="00713E10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52C43" w14:textId="264D8E19" w:rsidR="00E84A26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00125" w14:textId="77777777" w:rsidR="00E84A26" w:rsidRPr="00713E10" w:rsidRDefault="00E84A26" w:rsidP="00E84A26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iCs/>
                <w:color w:val="000000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8DD8D" w14:textId="77777777" w:rsidR="00E84A26" w:rsidRPr="0094723F" w:rsidRDefault="00E84A26" w:rsidP="00E84A26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866C1" w14:textId="77777777" w:rsidR="00E84A26" w:rsidRPr="0094723F" w:rsidRDefault="00E84A26" w:rsidP="00E84A26">
            <w:pPr>
              <w:suppressAutoHyphens w:val="0"/>
              <w:jc w:val="right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iCs/>
                <w:color w:val="000000"/>
                <w:sz w:val="28"/>
                <w:szCs w:val="28"/>
                <w:lang w:eastAsia="ru-RU"/>
              </w:rPr>
              <w:t>3 000</w:t>
            </w:r>
          </w:p>
        </w:tc>
      </w:tr>
      <w:tr w:rsidR="00E84A26" w:rsidRPr="004443BA" w14:paraId="0FC63553" w14:textId="77777777" w:rsidTr="00713E10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B50D0" w14:textId="27D646B8" w:rsidR="00E84A26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1DCB" w14:textId="77777777" w:rsidR="00E84A26" w:rsidRPr="00713E10" w:rsidRDefault="00E84A26" w:rsidP="00E84A26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iCs/>
                <w:color w:val="000000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BD39B" w14:textId="77777777" w:rsidR="00E84A26" w:rsidRPr="0094723F" w:rsidRDefault="00E84A26" w:rsidP="00E84A26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1B980" w14:textId="77777777" w:rsidR="00E84A26" w:rsidRPr="0094723F" w:rsidRDefault="00E84A26" w:rsidP="00E84A26">
            <w:pPr>
              <w:suppressAutoHyphens w:val="0"/>
              <w:jc w:val="right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iCs/>
                <w:color w:val="000000"/>
                <w:sz w:val="28"/>
                <w:szCs w:val="28"/>
                <w:lang w:eastAsia="ru-RU"/>
              </w:rPr>
              <w:t>6 000</w:t>
            </w:r>
          </w:p>
        </w:tc>
      </w:tr>
      <w:tr w:rsidR="00E84A26" w:rsidRPr="004443BA" w14:paraId="12558B6F" w14:textId="77777777" w:rsidTr="00713E10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8721E" w14:textId="27654FD0" w:rsidR="00E84A26" w:rsidRPr="004443BA" w:rsidRDefault="00CF77C4" w:rsidP="00713E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EAEE1" w14:textId="77777777" w:rsidR="00E84A26" w:rsidRPr="00713E10" w:rsidRDefault="00E84A26" w:rsidP="00E84A26">
            <w:pPr>
              <w:suppressAutoHyphens w:val="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713E10">
              <w:rPr>
                <w:iCs/>
                <w:color w:val="000000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7E09A" w14:textId="77777777" w:rsidR="00E84A26" w:rsidRPr="0094723F" w:rsidRDefault="00E84A26" w:rsidP="00E84A26">
            <w:pPr>
              <w:suppressAutoHyphens w:val="0"/>
              <w:jc w:val="center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5F50" w14:textId="77777777" w:rsidR="00E84A26" w:rsidRPr="0094723F" w:rsidRDefault="00E84A26" w:rsidP="00E84A26">
            <w:pPr>
              <w:suppressAutoHyphens w:val="0"/>
              <w:jc w:val="right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E84A26" w:rsidRPr="004443BA" w14:paraId="150CB8E6" w14:textId="77777777" w:rsidTr="00713E10">
        <w:trPr>
          <w:trHeight w:val="39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4464E" w14:textId="77777777" w:rsidR="00E84A26" w:rsidRPr="004443BA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A0345" w14:textId="77777777" w:rsidR="00E84A26" w:rsidRPr="0094723F" w:rsidRDefault="00E84A26" w:rsidP="00E84A2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4723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14F5" w14:textId="45665394" w:rsidR="00E84A26" w:rsidRPr="0094723F" w:rsidRDefault="00E25F54" w:rsidP="00E84A26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F77C4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84A26" w:rsidRPr="0094723F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27D" w:rsidRPr="0094723F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84A26" w:rsidRPr="0094723F">
              <w:rPr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bookmarkEnd w:id="3"/>
    </w:tbl>
    <w:p w14:paraId="3F689A12" w14:textId="77777777" w:rsidR="00E16411" w:rsidRDefault="00E16411" w:rsidP="006E51F5">
      <w:pPr>
        <w:spacing w:line="360" w:lineRule="auto"/>
        <w:jc w:val="both"/>
        <w:rPr>
          <w:b/>
          <w:sz w:val="28"/>
          <w:szCs w:val="28"/>
        </w:rPr>
      </w:pPr>
    </w:p>
    <w:p w14:paraId="5B418247" w14:textId="16B023CC" w:rsidR="007F42C4" w:rsidRPr="00BF099A" w:rsidRDefault="003678A8" w:rsidP="00BF099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F099A">
        <w:rPr>
          <w:b/>
          <w:sz w:val="28"/>
          <w:szCs w:val="28"/>
        </w:rPr>
        <w:lastRenderedPageBreak/>
        <w:t>4</w:t>
      </w:r>
      <w:r w:rsidR="00B77283" w:rsidRPr="00BF099A">
        <w:rPr>
          <w:b/>
          <w:sz w:val="28"/>
          <w:szCs w:val="28"/>
        </w:rPr>
        <w:t>.</w:t>
      </w:r>
      <w:r w:rsidR="00BF099A" w:rsidRPr="00BF099A">
        <w:rPr>
          <w:b/>
          <w:sz w:val="28"/>
          <w:szCs w:val="28"/>
        </w:rPr>
        <w:t xml:space="preserve"> </w:t>
      </w:r>
      <w:r w:rsidRPr="00BF099A">
        <w:rPr>
          <w:b/>
          <w:sz w:val="28"/>
          <w:szCs w:val="28"/>
        </w:rPr>
        <w:t>Предусмотреть</w:t>
      </w:r>
      <w:r w:rsidR="00B77283" w:rsidRPr="00BF099A">
        <w:rPr>
          <w:b/>
          <w:color w:val="262626"/>
          <w:sz w:val="28"/>
          <w:szCs w:val="28"/>
          <w:lang w:eastAsia="ru-RU"/>
        </w:rPr>
        <w:t xml:space="preserve"> </w:t>
      </w:r>
      <w:r w:rsidRPr="00BF099A">
        <w:rPr>
          <w:b/>
          <w:color w:val="262626"/>
          <w:sz w:val="28"/>
          <w:szCs w:val="28"/>
          <w:lang w:eastAsia="ru-RU"/>
        </w:rPr>
        <w:t>в</w:t>
      </w:r>
      <w:r w:rsidR="00B77283" w:rsidRPr="00BF099A">
        <w:rPr>
          <w:b/>
          <w:color w:val="262626"/>
          <w:sz w:val="28"/>
          <w:szCs w:val="28"/>
          <w:lang w:eastAsia="ru-RU"/>
        </w:rPr>
        <w:t xml:space="preserve">иды </w:t>
      </w:r>
      <w:r w:rsidR="00D96584" w:rsidRPr="00BF099A">
        <w:rPr>
          <w:b/>
          <w:color w:val="262626"/>
          <w:sz w:val="28"/>
          <w:szCs w:val="28"/>
          <w:lang w:eastAsia="ru-RU"/>
        </w:rPr>
        <w:t>услуг по организации праздников</w:t>
      </w:r>
    </w:p>
    <w:p w14:paraId="19142061" w14:textId="24A55A9F" w:rsidR="00AC28C4" w:rsidRPr="00BF099A" w:rsidRDefault="00B77283" w:rsidP="00BF099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F099A">
        <w:rPr>
          <w:iCs/>
          <w:sz w:val="28"/>
          <w:szCs w:val="28"/>
        </w:rPr>
        <w:t xml:space="preserve">В таблице приведены </w:t>
      </w:r>
      <w:r w:rsidR="00E42D54" w:rsidRPr="00BF099A">
        <w:rPr>
          <w:iCs/>
          <w:sz w:val="28"/>
          <w:szCs w:val="28"/>
        </w:rPr>
        <w:t>наиболее распространенные виды работ, их</w:t>
      </w:r>
      <w:r w:rsidRPr="00BF099A">
        <w:rPr>
          <w:iCs/>
          <w:sz w:val="28"/>
          <w:szCs w:val="28"/>
        </w:rPr>
        <w:t xml:space="preserve"> стоимость и планируемое количество выполнения в месяц</w:t>
      </w:r>
    </w:p>
    <w:tbl>
      <w:tblPr>
        <w:tblW w:w="104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366"/>
        <w:gridCol w:w="841"/>
        <w:gridCol w:w="1463"/>
        <w:gridCol w:w="937"/>
        <w:gridCol w:w="803"/>
        <w:gridCol w:w="1401"/>
        <w:gridCol w:w="937"/>
      </w:tblGrid>
      <w:tr w:rsidR="00F52EEC" w:rsidRPr="004443BA" w14:paraId="18E9E5D2" w14:textId="77777777" w:rsidTr="00084A62">
        <w:trPr>
          <w:trHeight w:val="39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EE2C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FEC04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E5416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C8291" w14:textId="77777777" w:rsidR="00F52EEC" w:rsidRPr="0094723F" w:rsidRDefault="00F52EEC" w:rsidP="00F52EEC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F52EEC" w:rsidRPr="004443BA" w14:paraId="6197F2FB" w14:textId="77777777" w:rsidTr="00084A62">
        <w:trPr>
          <w:trHeight w:val="96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26767" w14:textId="77777777" w:rsidR="00F52EEC" w:rsidRPr="0094723F" w:rsidRDefault="00F52EEC" w:rsidP="00F52EEC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5CA83" w14:textId="77777777" w:rsidR="00F52EEC" w:rsidRPr="0094723F" w:rsidRDefault="00F52EEC" w:rsidP="00F52EEC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6D33D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lang w:eastAsia="ru-RU"/>
              </w:rPr>
              <w:t>Кол-во (ед.)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2A83A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lang w:eastAsia="ru-RU"/>
              </w:rPr>
              <w:t>Стоимость(руб.)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C5D1C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lang w:eastAsia="ru-RU"/>
              </w:rPr>
              <w:t>Итого/ месяц (руб.)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CE32D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lang w:eastAsia="ru-RU"/>
              </w:rPr>
              <w:t>Кол-во (ед.)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3ED52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lang w:eastAsia="ru-RU"/>
              </w:rPr>
              <w:t>Стоимость (руб.)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43091" w14:textId="77777777" w:rsidR="00F52EEC" w:rsidRPr="0094723F" w:rsidRDefault="00F52EEC" w:rsidP="00F52EEC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lang w:eastAsia="ru-RU"/>
              </w:rPr>
              <w:t>Итого/ месяц (руб.)</w:t>
            </w:r>
          </w:p>
        </w:tc>
      </w:tr>
      <w:tr w:rsidR="00F52EEC" w:rsidRPr="004443BA" w14:paraId="49CA01E2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16BE4" w14:textId="77777777" w:rsidR="00F52EEC" w:rsidRPr="0094723F" w:rsidRDefault="00F52EEC" w:rsidP="00F52EEC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4C219" w14:textId="77777777" w:rsidR="00F52EEC" w:rsidRPr="0094723F" w:rsidRDefault="00B1296C" w:rsidP="00F52EEC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Проведение свадьбы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722BB" w14:textId="77777777" w:rsidR="00F52EEC" w:rsidRPr="0094723F" w:rsidRDefault="005B7E73" w:rsidP="00F52EEC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C3E1F" w14:textId="77777777" w:rsidR="00F52EEC" w:rsidRPr="0094723F" w:rsidRDefault="005B7E73" w:rsidP="00F52EEC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7EB1A" w14:textId="77777777" w:rsidR="00F52EEC" w:rsidRPr="0094723F" w:rsidRDefault="005B7E73" w:rsidP="00F52EEC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14FE" w14:textId="77777777" w:rsidR="00F52EEC" w:rsidRPr="0094723F" w:rsidRDefault="005B7E73" w:rsidP="00F52EEC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9383B" w14:textId="77777777" w:rsidR="00F52EEC" w:rsidRPr="0094723F" w:rsidRDefault="005B7E73" w:rsidP="00F52EEC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EEEBF" w14:textId="77777777" w:rsidR="00F52EEC" w:rsidRPr="0094723F" w:rsidRDefault="005B7E73" w:rsidP="00F52EEC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6000</w:t>
            </w:r>
          </w:p>
        </w:tc>
      </w:tr>
      <w:tr w:rsidR="005B7E73" w:rsidRPr="004443BA" w14:paraId="198A7660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7158A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23230" w14:textId="77777777" w:rsidR="005B7E73" w:rsidRPr="0094723F" w:rsidRDefault="005B7E73" w:rsidP="005B7E73">
            <w:pPr>
              <w:suppressAutoHyphens w:val="0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Cs/>
                <w:color w:val="000000" w:themeColor="text1"/>
                <w:sz w:val="28"/>
                <w:szCs w:val="28"/>
                <w:lang w:eastAsia="ru-RU"/>
              </w:rPr>
              <w:t>День рождения. Семейное торжество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C3A39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26DEF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01968" w14:textId="77777777" w:rsidR="005B7E73" w:rsidRPr="0094723F" w:rsidRDefault="005B7E73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B6B5F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2E505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AB90" w14:textId="77777777" w:rsidR="005B7E73" w:rsidRPr="0094723F" w:rsidRDefault="005B7E73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</w:tr>
      <w:tr w:rsidR="005B7E73" w:rsidRPr="004443BA" w14:paraId="6D9363CF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C0A27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E6CBC" w14:textId="77777777" w:rsidR="005B7E73" w:rsidRPr="0094723F" w:rsidRDefault="005B7E73" w:rsidP="005B7E73">
            <w:pPr>
              <w:suppressAutoHyphens w:val="0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Cs/>
                <w:color w:val="000000" w:themeColor="text1"/>
                <w:sz w:val="28"/>
                <w:szCs w:val="28"/>
                <w:lang w:eastAsia="ru-RU"/>
              </w:rPr>
              <w:t>Корпоративное мероприятие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37CB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F5C3C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23C72" w14:textId="77777777" w:rsidR="005B7E73" w:rsidRPr="0094723F" w:rsidRDefault="005B7E73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5A24E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04959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AD253" w14:textId="77777777" w:rsidR="005B7E73" w:rsidRPr="0094723F" w:rsidRDefault="005B7E73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8000</w:t>
            </w:r>
          </w:p>
        </w:tc>
      </w:tr>
      <w:tr w:rsidR="005B7E73" w:rsidRPr="004443BA" w14:paraId="5FBCC8B1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8FC1A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C4DAF" w14:textId="77777777" w:rsidR="005B7E73" w:rsidRPr="0094723F" w:rsidRDefault="004A227D" w:rsidP="005B7E73">
            <w:pPr>
              <w:suppressAutoHyphens w:val="0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Cs/>
                <w:color w:val="000000" w:themeColor="text1"/>
                <w:sz w:val="28"/>
                <w:szCs w:val="28"/>
                <w:lang w:eastAsia="ru-RU"/>
              </w:rPr>
              <w:t>Проведение детского праздника (2ч)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CFD0D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4CAB2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C283" w14:textId="77777777" w:rsidR="005B7E73" w:rsidRPr="0094723F" w:rsidRDefault="005B7E73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3101A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DA0AB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99743" w14:textId="77777777" w:rsidR="005B7E73" w:rsidRPr="0094723F" w:rsidRDefault="005B7E73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9000</w:t>
            </w:r>
          </w:p>
        </w:tc>
      </w:tr>
      <w:tr w:rsidR="005B7E73" w:rsidRPr="004443BA" w14:paraId="20524E63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28F5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C261C" w14:textId="77777777" w:rsidR="005B7E73" w:rsidRPr="0094723F" w:rsidRDefault="004A227D" w:rsidP="005B7E73">
            <w:pPr>
              <w:suppressAutoHyphens w:val="0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Cs/>
                <w:color w:val="000000" w:themeColor="text1"/>
                <w:sz w:val="28"/>
                <w:szCs w:val="28"/>
                <w:lang w:eastAsia="ru-RU"/>
              </w:rPr>
              <w:t>Аквагрим (2ч)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EB141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2BD1D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DEBB6" w14:textId="77777777" w:rsidR="005B7E73" w:rsidRPr="0094723F" w:rsidRDefault="004A227D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8675A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1D76A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1D0C2" w14:textId="77777777" w:rsidR="005B7E73" w:rsidRPr="0094723F" w:rsidRDefault="004A227D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</w:tr>
      <w:tr w:rsidR="005B7E73" w:rsidRPr="004443BA" w14:paraId="301F80CD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5F061" w14:textId="77777777" w:rsidR="005B7E73" w:rsidRPr="0094723F" w:rsidRDefault="005B7E73" w:rsidP="005B7E73">
            <w:pPr>
              <w:suppressAutoHyphens w:val="0"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667E" w14:textId="77777777" w:rsidR="005B7E73" w:rsidRPr="0094723F" w:rsidRDefault="004A227D" w:rsidP="005B7E73">
            <w:pPr>
              <w:suppressAutoHyphens w:val="0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Cs/>
                <w:color w:val="000000" w:themeColor="text1"/>
                <w:sz w:val="28"/>
                <w:szCs w:val="28"/>
                <w:lang w:eastAsia="ru-RU"/>
              </w:rPr>
              <w:t>Шоу гигантских мыльных пузырей (1ч)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FE4E3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CAEA2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45259" w14:textId="77777777" w:rsidR="005B7E73" w:rsidRPr="0094723F" w:rsidRDefault="004A227D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7DD79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84D30" w14:textId="77777777" w:rsidR="005B7E73" w:rsidRPr="0094723F" w:rsidRDefault="004A227D" w:rsidP="005B7E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6094D" w14:textId="77777777" w:rsidR="005B7E73" w:rsidRPr="0094723F" w:rsidRDefault="004A227D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</w:tr>
      <w:tr w:rsidR="005B7E73" w:rsidRPr="004443BA" w14:paraId="6B0F422E" w14:textId="77777777" w:rsidTr="00084A62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D0A4B" w14:textId="77777777" w:rsidR="005B7E73" w:rsidRPr="0094723F" w:rsidRDefault="005B7E73" w:rsidP="005B7E73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0C692" w14:textId="77777777" w:rsidR="005B7E73" w:rsidRPr="0094723F" w:rsidRDefault="005B7E73" w:rsidP="005B7E73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EBB64" w14:textId="77777777" w:rsidR="005B7E73" w:rsidRPr="0094723F" w:rsidRDefault="005B7E73" w:rsidP="005B7E73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9146B" w:rsidRPr="0094723F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7919E" w14:textId="77777777" w:rsidR="005B7E73" w:rsidRPr="0094723F" w:rsidRDefault="005B7E73" w:rsidP="005B7E73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A2D45" w14:textId="77777777" w:rsidR="005B7E73" w:rsidRPr="0094723F" w:rsidRDefault="004A227D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75500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785DC" w14:textId="77777777" w:rsidR="005B7E73" w:rsidRPr="0094723F" w:rsidRDefault="005B7E73" w:rsidP="005B7E73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21F0" w14:textId="77777777" w:rsidR="005B7E73" w:rsidRPr="0094723F" w:rsidRDefault="005B7E73" w:rsidP="005B7E73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C5F0" w14:textId="77777777" w:rsidR="005B7E73" w:rsidRPr="0094723F" w:rsidRDefault="004A227D" w:rsidP="005B7E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4723F">
              <w:rPr>
                <w:color w:val="000000" w:themeColor="text1"/>
                <w:sz w:val="28"/>
                <w:szCs w:val="28"/>
                <w:lang w:eastAsia="ru-RU"/>
              </w:rPr>
              <w:t>29500</w:t>
            </w:r>
          </w:p>
        </w:tc>
      </w:tr>
    </w:tbl>
    <w:p w14:paraId="255FAB48" w14:textId="77777777" w:rsidR="00084A62" w:rsidRDefault="00084A62" w:rsidP="00084A62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38276A81" w14:textId="50698242" w:rsidR="00213DAA" w:rsidRPr="00084A62" w:rsidRDefault="00E42D54" w:rsidP="00084A6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084A62">
        <w:rPr>
          <w:b/>
          <w:color w:val="262626"/>
          <w:sz w:val="28"/>
          <w:szCs w:val="40"/>
          <w:lang w:eastAsia="ru-RU"/>
        </w:rPr>
        <w:t>5</w:t>
      </w:r>
      <w:r w:rsidR="00084A62" w:rsidRPr="00084A62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084A62">
        <w:rPr>
          <w:b/>
          <w:color w:val="262626"/>
          <w:sz w:val="28"/>
          <w:szCs w:val="40"/>
          <w:lang w:eastAsia="ru-RU"/>
        </w:rPr>
        <w:t>Рассчитать перечень постоянных расходов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560"/>
      </w:tblGrid>
      <w:tr w:rsidR="00B943EB" w:rsidRPr="004443BA" w14:paraId="4BDDFC3D" w14:textId="77777777" w:rsidTr="00B943EB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9ABF" w14:textId="77777777" w:rsidR="00B943EB" w:rsidRPr="00084A62" w:rsidRDefault="00B943EB" w:rsidP="00B943EB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80F4" w14:textId="77777777" w:rsidR="00B943EB" w:rsidRPr="00084A62" w:rsidRDefault="00B943EB" w:rsidP="00B943EB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B943EB" w:rsidRPr="004443BA" w14:paraId="119F9C92" w14:textId="77777777" w:rsidTr="00B943EB">
        <w:trPr>
          <w:trHeight w:val="39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283B5" w14:textId="77777777" w:rsidR="00B943EB" w:rsidRPr="00084A62" w:rsidRDefault="00B943EB" w:rsidP="00B943EB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7E89" w14:textId="77777777" w:rsidR="00B943EB" w:rsidRPr="00084A62" w:rsidRDefault="00B943EB" w:rsidP="00B943EB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280F" w14:textId="77777777" w:rsidR="00B943EB" w:rsidRPr="00084A62" w:rsidRDefault="00B943EB" w:rsidP="00B943EB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</w:tr>
      <w:tr w:rsidR="00B943EB" w:rsidRPr="004443BA" w14:paraId="5A36C1DD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4DB4" w14:textId="77777777" w:rsidR="00B943EB" w:rsidRPr="00084A62" w:rsidRDefault="0099146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C2DD" w14:textId="77777777" w:rsidR="00B943EB" w:rsidRPr="00084A62" w:rsidRDefault="003512EF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99146B" w:rsidRPr="00084A62">
              <w:rPr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7545" w14:textId="77777777" w:rsidR="00B943EB" w:rsidRPr="00084A62" w:rsidRDefault="003512EF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9146B" w:rsidRPr="00084A62">
              <w:rPr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  <w:tr w:rsidR="00B943EB" w:rsidRPr="004443BA" w14:paraId="3D632DB4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2769" w14:textId="77777777" w:rsidR="00B943EB" w:rsidRPr="00084A62" w:rsidRDefault="0099146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Услуги связи (телефон, интернет)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9EBF" w14:textId="77777777" w:rsidR="00B943EB" w:rsidRPr="00084A62" w:rsidRDefault="0099146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B053" w14:textId="77777777" w:rsidR="00B943EB" w:rsidRPr="00084A62" w:rsidRDefault="0099146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  <w:tr w:rsidR="00B943EB" w:rsidRPr="004443BA" w14:paraId="7A61E08C" w14:textId="77777777" w:rsidTr="00E26E94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2C28" w14:textId="77777777" w:rsidR="00B943EB" w:rsidRPr="00084A62" w:rsidRDefault="0099146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Услуги прачечной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C53C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6C4F" w14:textId="77777777" w:rsidR="00B943EB" w:rsidRPr="00084A62" w:rsidRDefault="0099146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4443BA" w14:paraId="6EB82A40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5080" w14:textId="77777777" w:rsidR="00B943EB" w:rsidRPr="00084A62" w:rsidRDefault="00B943E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F8DE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4999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4443BA" w14:paraId="1D175A64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D7E1" w14:textId="77777777" w:rsidR="00B943EB" w:rsidRPr="00084A62" w:rsidRDefault="00B943E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ABAF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FCFE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</w:tr>
      <w:tr w:rsidR="00B943EB" w:rsidRPr="004443BA" w14:paraId="46AA20D8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780F" w14:textId="77777777" w:rsidR="00B943EB" w:rsidRPr="00084A62" w:rsidRDefault="00B943E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A719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4725" w14:textId="77777777" w:rsidR="00B943EB" w:rsidRPr="00084A62" w:rsidRDefault="00B943EB" w:rsidP="00B943EB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B943EB" w:rsidRPr="004443BA" w14:paraId="62456377" w14:textId="77777777" w:rsidTr="00B943EB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E679" w14:textId="77777777" w:rsidR="00B943EB" w:rsidRPr="00084A62" w:rsidRDefault="00B943EB" w:rsidP="00B943EB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67EE" w14:textId="77777777" w:rsidR="00B943EB" w:rsidRPr="00084A62" w:rsidRDefault="003512EF" w:rsidP="00B943EB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E33D" w14:textId="77777777" w:rsidR="00B943EB" w:rsidRPr="00084A62" w:rsidRDefault="00B943EB" w:rsidP="00B943EB">
            <w:pPr>
              <w:suppressAutoHyphens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3512EF" w:rsidRPr="00084A62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</w:tbl>
    <w:p w14:paraId="4E9CA46E" w14:textId="77777777" w:rsidR="006E51F5" w:rsidRDefault="006E51F5" w:rsidP="00084A6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40"/>
          <w:szCs w:val="40"/>
        </w:rPr>
      </w:pPr>
    </w:p>
    <w:p w14:paraId="702F3526" w14:textId="1A3F5022" w:rsidR="004349A2" w:rsidRPr="00084A62" w:rsidRDefault="00971011" w:rsidP="00084A6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084A62">
        <w:rPr>
          <w:b/>
          <w:sz w:val="28"/>
          <w:szCs w:val="40"/>
        </w:rPr>
        <w:t>6</w:t>
      </w:r>
      <w:r w:rsidR="00213DAA" w:rsidRPr="00084A62">
        <w:rPr>
          <w:b/>
          <w:sz w:val="28"/>
          <w:szCs w:val="40"/>
        </w:rPr>
        <w:t>. Расчет налоговых платежей в бюджет</w:t>
      </w:r>
      <w:r w:rsidR="00FF5283" w:rsidRPr="00084A62">
        <w:rPr>
          <w:b/>
          <w:sz w:val="28"/>
          <w:szCs w:val="40"/>
        </w:rPr>
        <w:t xml:space="preserve"> в год</w:t>
      </w: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1447"/>
        <w:gridCol w:w="7484"/>
      </w:tblGrid>
      <w:tr w:rsidR="00213DAA" w:rsidRPr="004443BA" w14:paraId="7BB6B0F8" w14:textId="77777777" w:rsidTr="00084A62">
        <w:tc>
          <w:tcPr>
            <w:tcW w:w="1447" w:type="dxa"/>
          </w:tcPr>
          <w:p w14:paraId="5E16F75A" w14:textId="77777777" w:rsidR="00213DAA" w:rsidRPr="004443B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Вид налога</w:t>
            </w:r>
          </w:p>
        </w:tc>
        <w:tc>
          <w:tcPr>
            <w:tcW w:w="7484" w:type="dxa"/>
          </w:tcPr>
          <w:p w14:paraId="321C1DF9" w14:textId="77777777" w:rsidR="00213DAA" w:rsidRPr="004443B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 xml:space="preserve">                                   </w:t>
            </w:r>
            <w:r w:rsidR="00213DAA" w:rsidRPr="004443BA">
              <w:rPr>
                <w:sz w:val="28"/>
                <w:szCs w:val="28"/>
              </w:rPr>
              <w:t>Как рассчитать</w:t>
            </w:r>
          </w:p>
        </w:tc>
      </w:tr>
      <w:tr w:rsidR="00971011" w:rsidRPr="004443BA" w14:paraId="41D39D03" w14:textId="77777777" w:rsidTr="00084A62">
        <w:tc>
          <w:tcPr>
            <w:tcW w:w="8931" w:type="dxa"/>
            <w:gridSpan w:val="2"/>
          </w:tcPr>
          <w:p w14:paraId="2AB0204B" w14:textId="77777777" w:rsidR="00971011" w:rsidRPr="004443BA" w:rsidRDefault="00971011" w:rsidP="00E26E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 xml:space="preserve">Если Вы индивидуальный предприниматель </w:t>
            </w:r>
            <w:r w:rsidR="00E26E94" w:rsidRPr="004443BA">
              <w:rPr>
                <w:sz w:val="28"/>
                <w:szCs w:val="28"/>
              </w:rPr>
              <w:t>на УСН</w:t>
            </w:r>
          </w:p>
        </w:tc>
      </w:tr>
      <w:tr w:rsidR="00213DAA" w:rsidRPr="004443BA" w14:paraId="530AF2C4" w14:textId="77777777" w:rsidTr="00084A62">
        <w:tc>
          <w:tcPr>
            <w:tcW w:w="1447" w:type="dxa"/>
          </w:tcPr>
          <w:p w14:paraId="6E3B45AB" w14:textId="77777777" w:rsidR="00213DAA" w:rsidRPr="004443BA" w:rsidRDefault="00B31FF7" w:rsidP="00B31FF7">
            <w:pPr>
              <w:jc w:val="both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УСН (Д*6%)</w:t>
            </w:r>
          </w:p>
        </w:tc>
        <w:tc>
          <w:tcPr>
            <w:tcW w:w="7484" w:type="dxa"/>
          </w:tcPr>
          <w:p w14:paraId="72EC9932" w14:textId="77777777" w:rsidR="004349A2" w:rsidRPr="004443BA" w:rsidRDefault="00B31FF7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>39</w:t>
            </w:r>
            <w:r w:rsidR="00FF5283" w:rsidRPr="004443BA">
              <w:rPr>
                <w:bCs/>
                <w:iCs/>
                <w:sz w:val="28"/>
                <w:szCs w:val="28"/>
              </w:rPr>
              <w:t> </w:t>
            </w:r>
            <w:r w:rsidRPr="004443BA">
              <w:rPr>
                <w:bCs/>
                <w:iCs/>
                <w:sz w:val="28"/>
                <w:szCs w:val="28"/>
              </w:rPr>
              <w:t>888</w:t>
            </w:r>
            <w:r w:rsidR="00FF5283" w:rsidRPr="004443BA">
              <w:rPr>
                <w:bCs/>
                <w:iCs/>
                <w:sz w:val="28"/>
                <w:szCs w:val="28"/>
              </w:rPr>
              <w:t xml:space="preserve"> руб. + </w:t>
            </w:r>
          </w:p>
          <w:p w14:paraId="79BDF88A" w14:textId="77777777" w:rsidR="00FF5283" w:rsidRPr="004443BA" w:rsidRDefault="00FF5283" w:rsidP="00854D8E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>Д*6% - 39 888 руб.+</w:t>
            </w:r>
          </w:p>
          <w:p w14:paraId="07F4BD33" w14:textId="77777777" w:rsidR="00FF5283" w:rsidRPr="004443BA" w:rsidRDefault="00FF5283" w:rsidP="00854D8E">
            <w:pPr>
              <w:suppressAutoHyphens w:val="0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lastRenderedPageBreak/>
              <w:t>(Д-300 000 руб.) * 1%</w:t>
            </w:r>
          </w:p>
        </w:tc>
      </w:tr>
      <w:tr w:rsidR="00B31FF7" w:rsidRPr="004443BA" w14:paraId="15B27C70" w14:textId="77777777" w:rsidTr="00084A62">
        <w:tc>
          <w:tcPr>
            <w:tcW w:w="8931" w:type="dxa"/>
            <w:gridSpan w:val="2"/>
          </w:tcPr>
          <w:p w14:paraId="66102D9B" w14:textId="77777777" w:rsidR="00B31FF7" w:rsidRPr="004443BA" w:rsidRDefault="00FF5283" w:rsidP="00FF528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443BA">
              <w:rPr>
                <w:sz w:val="28"/>
                <w:szCs w:val="28"/>
                <w:lang w:eastAsia="ru-RU"/>
              </w:rPr>
              <w:lastRenderedPageBreak/>
              <w:t>Если Вы самозанятый гражданин</w:t>
            </w:r>
          </w:p>
        </w:tc>
      </w:tr>
      <w:tr w:rsidR="00B31FF7" w:rsidRPr="004443BA" w14:paraId="0710F6C9" w14:textId="77777777" w:rsidTr="00084A62">
        <w:trPr>
          <w:trHeight w:val="581"/>
        </w:trPr>
        <w:tc>
          <w:tcPr>
            <w:tcW w:w="1447" w:type="dxa"/>
          </w:tcPr>
          <w:p w14:paraId="7B5C8217" w14:textId="77777777" w:rsidR="00B31FF7" w:rsidRPr="004443BA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НПД</w:t>
            </w:r>
          </w:p>
        </w:tc>
        <w:tc>
          <w:tcPr>
            <w:tcW w:w="7484" w:type="dxa"/>
          </w:tcPr>
          <w:p w14:paraId="26F7AF68" w14:textId="77777777" w:rsidR="00B31FF7" w:rsidRPr="004443BA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443BA">
              <w:rPr>
                <w:sz w:val="28"/>
                <w:szCs w:val="28"/>
                <w:lang w:eastAsia="ru-RU"/>
              </w:rPr>
              <w:t>Сумма дохода*4%</w:t>
            </w:r>
          </w:p>
        </w:tc>
      </w:tr>
    </w:tbl>
    <w:p w14:paraId="30D833DE" w14:textId="77777777" w:rsidR="004349A2" w:rsidRPr="004443BA" w:rsidRDefault="004349A2" w:rsidP="00213DAA">
      <w:pPr>
        <w:spacing w:line="360" w:lineRule="auto"/>
        <w:ind w:firstLine="708"/>
        <w:rPr>
          <w:lang w:eastAsia="ru-RU"/>
        </w:rPr>
      </w:pPr>
    </w:p>
    <w:p w14:paraId="24877406" w14:textId="05DF0CBC" w:rsidR="00213DAA" w:rsidRPr="00084A62" w:rsidRDefault="00213DAA" w:rsidP="00084A6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43BA">
        <w:rPr>
          <w:b/>
          <w:bCs/>
          <w:sz w:val="28"/>
          <w:szCs w:val="28"/>
        </w:rPr>
        <w:t>Расчет средней величины налоговых отчислений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640"/>
        <w:gridCol w:w="1503"/>
        <w:gridCol w:w="1843"/>
      </w:tblGrid>
      <w:tr w:rsidR="00FF5283" w:rsidRPr="004443BA" w14:paraId="6F47FFEA" w14:textId="77777777" w:rsidTr="00084A62">
        <w:trPr>
          <w:trHeight w:val="390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ADB53" w14:textId="77777777" w:rsidR="00FF5283" w:rsidRPr="004443BA" w:rsidRDefault="00FF5283" w:rsidP="00084A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47E" w14:textId="77777777" w:rsidR="00FF5283" w:rsidRPr="004443BA" w:rsidRDefault="00FF5283" w:rsidP="00084A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4AA2" w14:textId="77777777" w:rsidR="00FF5283" w:rsidRPr="004443BA" w:rsidRDefault="00FF5283" w:rsidP="00084A6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084A62" w:rsidRPr="004443BA" w14:paraId="4E8DD96D" w14:textId="77777777" w:rsidTr="003B466C">
        <w:trPr>
          <w:trHeight w:val="765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9ED3" w14:textId="0423D175" w:rsidR="00084A62" w:rsidRPr="004443BA" w:rsidRDefault="00084A62" w:rsidP="00FF528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УСН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- для ИП</w:t>
            </w:r>
          </w:p>
          <w:p w14:paraId="663D08F7" w14:textId="1A28E47F" w:rsidR="00084A62" w:rsidRPr="004443BA" w:rsidRDefault="00084A62" w:rsidP="00FF528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443B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F5283" w:rsidRPr="004443BA" w14:paraId="00CA5761" w14:textId="77777777" w:rsidTr="00084A62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0171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31389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Фиксированные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2F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49AD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3324</w:t>
            </w:r>
          </w:p>
        </w:tc>
      </w:tr>
      <w:tr w:rsidR="00FF5283" w:rsidRPr="004443BA" w14:paraId="2CCC2967" w14:textId="77777777" w:rsidTr="00084A62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6DC6F" w14:textId="77777777" w:rsidR="00FF5283" w:rsidRPr="004443BA" w:rsidRDefault="00FF5283" w:rsidP="00FF52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37101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взносы ИП </w:t>
            </w: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32149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0B2E8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F5283" w:rsidRPr="004443BA" w14:paraId="4BBC5623" w14:textId="77777777" w:rsidTr="00084A6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13F5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3790B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1% свыше 300 000 в год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6912" w14:textId="77777777" w:rsidR="00FF5283" w:rsidRPr="004443BA" w:rsidRDefault="003512EF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BBB8" w14:textId="77777777" w:rsidR="00FF5283" w:rsidRPr="004443BA" w:rsidRDefault="003512EF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295</w:t>
            </w:r>
          </w:p>
        </w:tc>
      </w:tr>
      <w:tr w:rsidR="00FF5283" w:rsidRPr="004443BA" w14:paraId="207402F1" w14:textId="77777777" w:rsidTr="00084A62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63D2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F205E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 УСН-Доходы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8F03" w14:textId="77777777" w:rsidR="00FF5283" w:rsidRPr="004443BA" w:rsidRDefault="003512EF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2"/>
                <w:lang w:eastAsia="ru-RU"/>
              </w:rPr>
              <w:t>5035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5044" w14:textId="77777777" w:rsidR="00FF5283" w:rsidRPr="004443BA" w:rsidRDefault="00FF5283" w:rsidP="00FF528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5283" w:rsidRPr="004443BA" w14:paraId="6BFC4829" w14:textId="77777777" w:rsidTr="00084A62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A0E8" w14:textId="77777777" w:rsidR="00FF5283" w:rsidRPr="004443BA" w:rsidRDefault="00FF5283" w:rsidP="00FF528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6B773" w14:textId="77777777" w:rsidR="00FF5283" w:rsidRPr="004443BA" w:rsidRDefault="00FF5283" w:rsidP="00FF52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Cs/>
                <w:color w:val="000000"/>
                <w:sz w:val="28"/>
                <w:szCs w:val="28"/>
                <w:lang w:eastAsia="ru-RU"/>
              </w:rPr>
              <w:t>ИТОГО сумма отчислений: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A873" w14:textId="77777777" w:rsidR="00FF5283" w:rsidRPr="004443BA" w:rsidRDefault="006D3C13" w:rsidP="00FF5283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2"/>
                <w:lang w:eastAsia="ru-RU"/>
              </w:rPr>
              <w:t>9114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E5F2" w14:textId="77777777" w:rsidR="00FF5283" w:rsidRPr="004443BA" w:rsidRDefault="00FF5283" w:rsidP="00FF5283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6D3C13" w:rsidRPr="004443BA">
              <w:rPr>
                <w:b/>
                <w:color w:val="000000"/>
                <w:sz w:val="28"/>
                <w:szCs w:val="28"/>
                <w:lang w:eastAsia="ru-RU"/>
              </w:rPr>
              <w:t>619</w:t>
            </w:r>
          </w:p>
        </w:tc>
      </w:tr>
      <w:tr w:rsidR="00FF5283" w:rsidRPr="004443BA" w14:paraId="074FF168" w14:textId="77777777" w:rsidTr="00084A62">
        <w:trPr>
          <w:trHeight w:val="420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9362B" w14:textId="77777777" w:rsidR="00FF5283" w:rsidRPr="004443BA" w:rsidRDefault="00FF5283" w:rsidP="00FF5283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3BA">
              <w:rPr>
                <w:b/>
                <w:bCs/>
                <w:color w:val="000000"/>
                <w:sz w:val="32"/>
                <w:szCs w:val="32"/>
                <w:lang w:eastAsia="ru-RU"/>
              </w:rPr>
              <w:t>Налог на профессиональный доход (НПД) – для самозанятых граждан</w:t>
            </w:r>
          </w:p>
        </w:tc>
      </w:tr>
      <w:tr w:rsidR="00FF5283" w:rsidRPr="004443BA" w14:paraId="77D98F25" w14:textId="77777777" w:rsidTr="00084A62">
        <w:trPr>
          <w:trHeight w:val="390"/>
        </w:trPr>
        <w:tc>
          <w:tcPr>
            <w:tcW w:w="5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CD7D5" w14:textId="77777777" w:rsidR="00FF5283" w:rsidRPr="004443BA" w:rsidRDefault="00FF5283" w:rsidP="00FF528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D0EF" w14:textId="77777777" w:rsidR="00FF5283" w:rsidRPr="004443BA" w:rsidRDefault="00FF5283" w:rsidP="00FF5283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8"/>
                <w:lang w:eastAsia="ru-RU"/>
              </w:rPr>
              <w:t>2 960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3066" w14:textId="77777777" w:rsidR="00FF5283" w:rsidRPr="004443BA" w:rsidRDefault="00FF5283" w:rsidP="00FF5283">
            <w:pPr>
              <w:suppressAutoHyphens w:val="0"/>
              <w:jc w:val="righ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color w:val="000000"/>
                <w:sz w:val="28"/>
                <w:szCs w:val="28"/>
                <w:lang w:eastAsia="ru-RU"/>
              </w:rPr>
              <w:t>1 620</w:t>
            </w:r>
          </w:p>
        </w:tc>
      </w:tr>
    </w:tbl>
    <w:p w14:paraId="19364525" w14:textId="77777777" w:rsidR="00283463" w:rsidRPr="004443BA" w:rsidRDefault="00283463" w:rsidP="00B10D46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52075802" w14:textId="77777777" w:rsidR="00213DAA" w:rsidRPr="004443BA" w:rsidRDefault="00213DAA" w:rsidP="00084A62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 w:rsidRPr="004443BA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4443BA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4443BA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4443BA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710" w:tblpY="331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6"/>
        <w:gridCol w:w="2552"/>
      </w:tblGrid>
      <w:tr w:rsidR="00213DAA" w:rsidRPr="004443BA" w14:paraId="6DA43929" w14:textId="77777777" w:rsidTr="00084A62">
        <w:trPr>
          <w:trHeight w:val="615"/>
        </w:trPr>
        <w:tc>
          <w:tcPr>
            <w:tcW w:w="8426" w:type="dxa"/>
          </w:tcPr>
          <w:p w14:paraId="7EC82E12" w14:textId="77777777" w:rsidR="00213DAA" w:rsidRPr="004443BA" w:rsidRDefault="00213DAA" w:rsidP="00084A62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609C7793" w14:textId="77777777" w:rsidR="00213DAA" w:rsidRPr="004443BA" w:rsidRDefault="00213DAA" w:rsidP="00084A62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4443BA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4443BA" w14:paraId="1FF10BC0" w14:textId="77777777" w:rsidTr="00084A62">
        <w:trPr>
          <w:trHeight w:val="615"/>
        </w:trPr>
        <w:tc>
          <w:tcPr>
            <w:tcW w:w="8426" w:type="dxa"/>
          </w:tcPr>
          <w:p w14:paraId="5031D646" w14:textId="77777777" w:rsidR="00213DAA" w:rsidRPr="004443BA" w:rsidRDefault="00213DAA" w:rsidP="00084A62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2F6295A" w14:textId="7A5E67D2" w:rsidR="00213DAA" w:rsidRPr="004443BA" w:rsidRDefault="00213DAA" w:rsidP="00084A62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(с учетом ФФОМС)</w:t>
            </w:r>
          </w:p>
        </w:tc>
        <w:tc>
          <w:tcPr>
            <w:tcW w:w="2552" w:type="dxa"/>
          </w:tcPr>
          <w:p w14:paraId="589D2714" w14:textId="77777777" w:rsidR="00213DAA" w:rsidRPr="004443BA" w:rsidRDefault="00213DAA" w:rsidP="00084A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36 238</w:t>
            </w:r>
          </w:p>
        </w:tc>
      </w:tr>
      <w:tr w:rsidR="00213DAA" w:rsidRPr="004443BA" w14:paraId="69B8353F" w14:textId="77777777" w:rsidTr="00084A62">
        <w:trPr>
          <w:trHeight w:val="615"/>
        </w:trPr>
        <w:tc>
          <w:tcPr>
            <w:tcW w:w="8426" w:type="dxa"/>
          </w:tcPr>
          <w:p w14:paraId="7D5C8449" w14:textId="77777777" w:rsidR="00213DAA" w:rsidRPr="004443BA" w:rsidRDefault="00213DAA" w:rsidP="00084A62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614BE5EB" w14:textId="77777777" w:rsidR="00213DAA" w:rsidRPr="004443BA" w:rsidRDefault="00213DAA" w:rsidP="00084A62">
            <w:pPr>
              <w:rPr>
                <w:iCs/>
                <w:sz w:val="28"/>
                <w:szCs w:val="28"/>
              </w:rPr>
            </w:pPr>
            <w:r w:rsidRPr="004443BA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37C05CE3" w14:textId="77777777" w:rsidR="00213DAA" w:rsidRPr="004443BA" w:rsidRDefault="003512EF" w:rsidP="00084A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43BA">
              <w:rPr>
                <w:sz w:val="28"/>
                <w:szCs w:val="28"/>
              </w:rPr>
              <w:t>6060</w:t>
            </w:r>
          </w:p>
        </w:tc>
      </w:tr>
      <w:tr w:rsidR="00213DAA" w:rsidRPr="004443BA" w14:paraId="28599626" w14:textId="77777777" w:rsidTr="00084A62">
        <w:trPr>
          <w:trHeight w:val="615"/>
        </w:trPr>
        <w:tc>
          <w:tcPr>
            <w:tcW w:w="8426" w:type="dxa"/>
          </w:tcPr>
          <w:p w14:paraId="5ADFA859" w14:textId="77777777" w:rsidR="00213DAA" w:rsidRPr="004443BA" w:rsidRDefault="00213DAA" w:rsidP="00084A62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4443BA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14:paraId="514A3ED7" w14:textId="77777777" w:rsidR="00213DAA" w:rsidRPr="004443BA" w:rsidRDefault="003512EF" w:rsidP="00084A62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443BA">
              <w:rPr>
                <w:b/>
                <w:bCs/>
                <w:iCs/>
                <w:sz w:val="28"/>
                <w:szCs w:val="28"/>
              </w:rPr>
              <w:t>42298</w:t>
            </w:r>
          </w:p>
        </w:tc>
      </w:tr>
    </w:tbl>
    <w:p w14:paraId="04B38CFD" w14:textId="77777777" w:rsidR="00B10D46" w:rsidRDefault="00B10D46" w:rsidP="00084A62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0979897D" w14:textId="2EED425C" w:rsidR="00084A62" w:rsidRPr="00084A62" w:rsidRDefault="004349A2" w:rsidP="00084A62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084A62">
        <w:rPr>
          <w:b/>
          <w:sz w:val="28"/>
          <w:szCs w:val="40"/>
        </w:rPr>
        <w:t>7</w:t>
      </w:r>
      <w:r w:rsidR="00084A62" w:rsidRPr="00084A62">
        <w:rPr>
          <w:b/>
          <w:sz w:val="28"/>
          <w:szCs w:val="40"/>
        </w:rPr>
        <w:t xml:space="preserve">. </w:t>
      </w:r>
      <w:r w:rsidR="00036297" w:rsidRPr="00084A62">
        <w:rPr>
          <w:b/>
          <w:sz w:val="28"/>
          <w:szCs w:val="40"/>
        </w:rPr>
        <w:t>Финансовые результаты деятельности</w:t>
      </w:r>
    </w:p>
    <w:tbl>
      <w:tblPr>
        <w:tblW w:w="9531" w:type="dxa"/>
        <w:tblInd w:w="93" w:type="dxa"/>
        <w:tblLook w:val="04A0" w:firstRow="1" w:lastRow="0" w:firstColumn="1" w:lastColumn="0" w:noHBand="0" w:noVBand="1"/>
      </w:tblPr>
      <w:tblGrid>
        <w:gridCol w:w="920"/>
        <w:gridCol w:w="4340"/>
        <w:gridCol w:w="1391"/>
        <w:gridCol w:w="960"/>
        <w:gridCol w:w="960"/>
        <w:gridCol w:w="960"/>
      </w:tblGrid>
      <w:tr w:rsidR="00084A62" w:rsidRPr="004443BA" w14:paraId="4C799E27" w14:textId="77777777" w:rsidTr="00476888">
        <w:trPr>
          <w:trHeight w:val="3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687F" w14:textId="77777777" w:rsidR="00084A62" w:rsidRPr="004443BA" w:rsidRDefault="00084A62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470CA34B" w14:textId="73EBA255" w:rsidR="00084A62" w:rsidRPr="004443BA" w:rsidRDefault="00084A62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13A4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14:paraId="04512E48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AE1616B" w14:textId="3969405F" w:rsidR="00084A62" w:rsidRPr="004443BA" w:rsidRDefault="00084A62" w:rsidP="00AD036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42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31DC3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084A62" w:rsidRPr="004443BA" w14:paraId="284730A8" w14:textId="77777777" w:rsidTr="00476888">
        <w:trPr>
          <w:trHeight w:val="39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B50F9D" w14:textId="6E683461" w:rsidR="00084A62" w:rsidRPr="004443BA" w:rsidRDefault="00084A62" w:rsidP="00AD036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E4E1" w14:textId="498BD4CA" w:rsidR="00084A62" w:rsidRPr="004443BA" w:rsidRDefault="00084A62" w:rsidP="00AD036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D8CD7" w14:textId="77777777" w:rsidR="00084A62" w:rsidRPr="004443BA" w:rsidRDefault="00084A62" w:rsidP="00AD036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0ECBE" w14:textId="77777777" w:rsidR="00084A62" w:rsidRPr="004443BA" w:rsidRDefault="00084A62" w:rsidP="00AD036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084A62" w:rsidRPr="004443BA" w14:paraId="1BA1BD2A" w14:textId="77777777" w:rsidTr="00476888">
        <w:trPr>
          <w:trHeight w:val="39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6BC8" w14:textId="0D449ADF" w:rsidR="00084A62" w:rsidRPr="004443BA" w:rsidRDefault="00084A62" w:rsidP="00AD036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ADD4" w14:textId="347A5EC2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24D25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667F2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9126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174E" w14:textId="77777777" w:rsidR="00084A62" w:rsidRPr="004443BA" w:rsidRDefault="00084A62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AD036A" w:rsidRPr="004443BA" w14:paraId="3B0771ED" w14:textId="77777777" w:rsidTr="00FF54E5">
        <w:trPr>
          <w:trHeight w:val="73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C615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D497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Выручка от оказания услуг  (руб.)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99133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4464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9BB4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071C" w14:textId="77777777" w:rsidR="00AD036A" w:rsidRPr="004443BA" w:rsidRDefault="003512EF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29500</w:t>
            </w:r>
          </w:p>
        </w:tc>
      </w:tr>
      <w:tr w:rsidR="00AD036A" w:rsidRPr="004443BA" w14:paraId="7C3C9035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56C8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0DA6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Себестоимость услуг</w:t>
            </w:r>
            <w:r w:rsidR="004443BA" w:rsidRPr="004443BA">
              <w:rPr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86EB9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8BBF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DE5F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E75C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AD036A" w:rsidRPr="004443BA" w14:paraId="36E615E7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2EA6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lastRenderedPageBreak/>
              <w:t> 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77A3" w14:textId="68012D31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Постоянные </w:t>
            </w:r>
            <w:r w:rsidR="00084A62">
              <w:rPr>
                <w:color w:val="000000"/>
                <w:sz w:val="28"/>
                <w:szCs w:val="28"/>
                <w:lang w:eastAsia="ru-RU"/>
              </w:rPr>
              <w:t>расходы (руб.)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9802E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47FE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A899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E0CE" w14:textId="77777777" w:rsidR="00AD036A" w:rsidRPr="004443BA" w:rsidRDefault="0017725D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</w:tr>
      <w:tr w:rsidR="00AD036A" w:rsidRPr="004443BA" w14:paraId="0EA99872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1B4E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57C1" w14:textId="07315AF8" w:rsidR="00AD036A" w:rsidRPr="004443BA" w:rsidRDefault="00084A62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Налоги,  (руб.)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477B" w14:textId="77777777" w:rsidR="00AD036A" w:rsidRPr="004443BA" w:rsidRDefault="006D3C13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EE49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DA0" w14:textId="77777777" w:rsidR="00AD036A" w:rsidRPr="004443BA" w:rsidRDefault="006D3C13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3B6C" w14:textId="77777777" w:rsidR="00AD036A" w:rsidRPr="004443BA" w:rsidRDefault="00AD036A" w:rsidP="00AD036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1 620</w:t>
            </w:r>
          </w:p>
        </w:tc>
      </w:tr>
      <w:tr w:rsidR="00AD036A" w:rsidRPr="004443BA" w14:paraId="5749AF2E" w14:textId="77777777" w:rsidTr="00FF54E5">
        <w:trPr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0AB5" w14:textId="77777777" w:rsidR="00AD036A" w:rsidRPr="004443BA" w:rsidRDefault="00AD036A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8B90" w14:textId="02667042" w:rsidR="00AD036A" w:rsidRPr="004443BA" w:rsidRDefault="00084A62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Чистая прибыль</w:t>
            </w:r>
            <w:r w:rsidR="00AD036A" w:rsidRPr="004443BA">
              <w:rPr>
                <w:color w:val="000000"/>
                <w:sz w:val="28"/>
                <w:szCs w:val="28"/>
                <w:lang w:eastAsia="ru-RU"/>
              </w:rPr>
              <w:t xml:space="preserve"> (руб</w:t>
            </w:r>
            <w:r>
              <w:rPr>
                <w:color w:val="000000"/>
                <w:sz w:val="28"/>
                <w:szCs w:val="28"/>
                <w:lang w:eastAsia="ru-RU"/>
              </w:rPr>
              <w:t>.)</w:t>
            </w:r>
            <w:r w:rsidR="00AD036A" w:rsidRPr="004443B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BC390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56686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6A9E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62840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112F" w14:textId="77777777" w:rsidR="00AD036A" w:rsidRPr="004443BA" w:rsidRDefault="006D3C13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19181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ED21" w14:textId="77777777" w:rsidR="00AD036A" w:rsidRPr="004443BA" w:rsidRDefault="00982168" w:rsidP="00AD036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21180</w:t>
            </w:r>
          </w:p>
        </w:tc>
      </w:tr>
    </w:tbl>
    <w:p w14:paraId="40D252C9" w14:textId="77777777" w:rsidR="00036297" w:rsidRPr="004443BA" w:rsidRDefault="004443BA" w:rsidP="004443BA">
      <w:pPr>
        <w:spacing w:line="276" w:lineRule="auto"/>
        <w:jc w:val="both"/>
        <w:rPr>
          <w:i/>
          <w:sz w:val="28"/>
          <w:szCs w:val="28"/>
        </w:rPr>
      </w:pPr>
      <w:r w:rsidRPr="004443BA">
        <w:rPr>
          <w:i/>
          <w:sz w:val="28"/>
          <w:szCs w:val="28"/>
        </w:rPr>
        <w:t xml:space="preserve">         * расходами краски для аквагрима и раствором для мыльных пузырей можно пренебречь. </w:t>
      </w:r>
    </w:p>
    <w:p w14:paraId="5FBECDB9" w14:textId="77777777" w:rsidR="000A4CFD" w:rsidRPr="004443BA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14:paraId="4DB2B402" w14:textId="5BB07E6D" w:rsidR="00084A62" w:rsidRPr="00084A62" w:rsidRDefault="000C2A80" w:rsidP="00084A62">
      <w:pPr>
        <w:spacing w:line="360" w:lineRule="auto"/>
        <w:ind w:firstLine="709"/>
        <w:jc w:val="both"/>
        <w:rPr>
          <w:sz w:val="28"/>
          <w:szCs w:val="40"/>
        </w:rPr>
      </w:pPr>
      <w:r w:rsidRPr="00084A62">
        <w:rPr>
          <w:b/>
          <w:sz w:val="28"/>
          <w:szCs w:val="40"/>
        </w:rPr>
        <w:t>Эффективность проекта</w:t>
      </w:r>
      <w:r w:rsidRPr="00084A62">
        <w:rPr>
          <w:sz w:val="28"/>
          <w:szCs w:val="40"/>
        </w:rPr>
        <w:t xml:space="preserve"> </w:t>
      </w:r>
    </w:p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960"/>
        <w:gridCol w:w="3166"/>
        <w:gridCol w:w="1843"/>
        <w:gridCol w:w="1380"/>
        <w:gridCol w:w="1261"/>
        <w:gridCol w:w="1134"/>
      </w:tblGrid>
      <w:tr w:rsidR="00E74BE1" w:rsidRPr="004443BA" w14:paraId="351A1005" w14:textId="77777777" w:rsidTr="00CD0E1D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5978" w14:textId="77777777" w:rsidR="00E74BE1" w:rsidRPr="004443BA" w:rsidRDefault="00E74BE1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06B0574D" w14:textId="019939BA" w:rsidR="00E74BE1" w:rsidRPr="004443BA" w:rsidRDefault="00E74BE1" w:rsidP="006074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E4E3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AFFB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E74BE1" w:rsidRPr="004443BA" w14:paraId="1BDC8D14" w14:textId="77777777" w:rsidTr="003C547E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E54F81" w14:textId="0203B646" w:rsidR="00E74BE1" w:rsidRPr="004443BA" w:rsidRDefault="00E74BE1" w:rsidP="006074BF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D9F9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F27F0D6" w14:textId="19291195" w:rsidR="00E74BE1" w:rsidRPr="004443BA" w:rsidRDefault="00E74BE1" w:rsidP="006074BF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3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F2DF0" w14:textId="77777777" w:rsidR="00E74BE1" w:rsidRPr="004443BA" w:rsidRDefault="00E74BE1" w:rsidP="006074B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2351D" w14:textId="77777777" w:rsidR="00E74BE1" w:rsidRPr="004443BA" w:rsidRDefault="00E74BE1" w:rsidP="006074B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E74BE1" w:rsidRPr="004443BA" w14:paraId="4CA0F4E8" w14:textId="77777777" w:rsidTr="003C547E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EF2F" w14:textId="2221B224" w:rsidR="00E74BE1" w:rsidRPr="004443BA" w:rsidRDefault="00E74BE1" w:rsidP="006074B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E3BF" w14:textId="253AB412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DF207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AFA4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9CA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C199" w14:textId="77777777" w:rsidR="00E74BE1" w:rsidRPr="004443BA" w:rsidRDefault="00E74BE1" w:rsidP="006074B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НПД</w:t>
            </w:r>
          </w:p>
        </w:tc>
      </w:tr>
      <w:tr w:rsidR="006074BF" w:rsidRPr="004443BA" w14:paraId="4D18E4D0" w14:textId="77777777" w:rsidTr="006074BF">
        <w:trPr>
          <w:trHeight w:val="8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3874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A19F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FE52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540E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3C68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38C6" w14:textId="77777777" w:rsidR="006074BF" w:rsidRPr="004443BA" w:rsidRDefault="006C212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76500</w:t>
            </w:r>
          </w:p>
        </w:tc>
      </w:tr>
      <w:tr w:rsidR="006074BF" w:rsidRPr="004443BA" w14:paraId="5AD2D78F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D415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FF47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Среднемесячный доход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FEB83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75500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B438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75500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8197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D5F" w14:textId="77777777" w:rsidR="006074BF" w:rsidRPr="004443BA" w:rsidRDefault="006C212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29500</w:t>
            </w:r>
          </w:p>
        </w:tc>
      </w:tr>
      <w:tr w:rsidR="00982168" w:rsidRPr="004443BA" w14:paraId="78D0C586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5ED1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57E8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Среднемесячный расход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5345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5ECC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9700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A50F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E820" w14:textId="77777777" w:rsidR="00982168" w:rsidRPr="004443BA" w:rsidRDefault="00982168" w:rsidP="009821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6700</w:t>
            </w:r>
          </w:p>
        </w:tc>
      </w:tr>
      <w:tr w:rsidR="00982168" w:rsidRPr="004443BA" w14:paraId="0E3F7395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A4D4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62A8" w14:textId="77777777" w:rsidR="00982168" w:rsidRPr="004443BA" w:rsidRDefault="00982168" w:rsidP="0098216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Чистая прибыль в месяц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BBACB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56686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EFF1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62840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9D21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19181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FE1D" w14:textId="77777777" w:rsidR="00982168" w:rsidRPr="004443BA" w:rsidRDefault="00982168" w:rsidP="0098216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21180</w:t>
            </w:r>
          </w:p>
        </w:tc>
      </w:tr>
      <w:tr w:rsidR="006074BF" w:rsidRPr="004443BA" w14:paraId="675F7233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D4D3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773E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Окупаемость проекта (мес.)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18880" w14:textId="77777777" w:rsidR="006074BF" w:rsidRPr="004443BA" w:rsidRDefault="00982168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5D75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1,</w:t>
            </w:r>
            <w:r w:rsidR="00982168" w:rsidRPr="004443BA">
              <w:rPr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2BDE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4,</w:t>
            </w:r>
            <w:r w:rsidR="00982168" w:rsidRPr="004443BA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BFBC" w14:textId="77777777" w:rsidR="006074BF" w:rsidRPr="004443BA" w:rsidRDefault="006074BF" w:rsidP="006074B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443BA">
              <w:rPr>
                <w:color w:val="000000"/>
                <w:lang w:eastAsia="ru-RU"/>
              </w:rPr>
              <w:t>3,</w:t>
            </w:r>
            <w:r w:rsidR="00982168" w:rsidRPr="004443BA">
              <w:rPr>
                <w:color w:val="000000"/>
                <w:lang w:eastAsia="ru-RU"/>
              </w:rPr>
              <w:t>6</w:t>
            </w:r>
          </w:p>
        </w:tc>
      </w:tr>
      <w:tr w:rsidR="006074BF" w:rsidRPr="004443BA" w14:paraId="6D1E55F8" w14:textId="77777777" w:rsidTr="006074B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05BD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FD20" w14:textId="77777777" w:rsidR="006074BF" w:rsidRPr="004443BA" w:rsidRDefault="006074BF" w:rsidP="006074B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443BA">
              <w:rPr>
                <w:color w:val="000000"/>
                <w:sz w:val="28"/>
                <w:szCs w:val="28"/>
                <w:lang w:eastAsia="ru-RU"/>
              </w:rPr>
              <w:t>Рентабельность проекта,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889D2" w14:textId="77777777" w:rsidR="006074BF" w:rsidRPr="004443BA" w:rsidRDefault="0098216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74</w:t>
            </w:r>
            <w:r w:rsidR="006074BF"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04ED" w14:textId="77777777" w:rsidR="006074BF" w:rsidRPr="004443BA" w:rsidRDefault="00982168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82</w:t>
            </w:r>
            <w:r w:rsidR="006074BF"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9E16" w14:textId="77777777" w:rsidR="006074BF" w:rsidRPr="004443BA" w:rsidRDefault="006074BF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</w:t>
            </w:r>
            <w:r w:rsidR="00982168" w:rsidRPr="004443BA">
              <w:rPr>
                <w:b/>
                <w:bCs/>
                <w:color w:val="000000"/>
                <w:lang w:eastAsia="ru-RU"/>
              </w:rPr>
              <w:t>5</w:t>
            </w:r>
            <w:r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8F5A" w14:textId="77777777" w:rsidR="006074BF" w:rsidRPr="004443BA" w:rsidRDefault="006074BF" w:rsidP="006074B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443BA">
              <w:rPr>
                <w:b/>
                <w:bCs/>
                <w:color w:val="000000"/>
                <w:lang w:eastAsia="ru-RU"/>
              </w:rPr>
              <w:t>2</w:t>
            </w:r>
            <w:r w:rsidR="00982168" w:rsidRPr="004443BA">
              <w:rPr>
                <w:b/>
                <w:bCs/>
                <w:color w:val="000000"/>
                <w:lang w:eastAsia="ru-RU"/>
              </w:rPr>
              <w:t>8</w:t>
            </w:r>
            <w:r w:rsidRPr="004443BA">
              <w:rPr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6AC8F83C" w14:textId="77777777" w:rsidR="00B77283" w:rsidRPr="00E74BE1" w:rsidRDefault="00B77283" w:rsidP="00D44999">
      <w:pPr>
        <w:spacing w:line="360" w:lineRule="auto"/>
        <w:jc w:val="both"/>
        <w:rPr>
          <w:b/>
          <w:sz w:val="28"/>
          <w:szCs w:val="28"/>
        </w:rPr>
      </w:pPr>
    </w:p>
    <w:p w14:paraId="3AE7FEB2" w14:textId="7BCE098E" w:rsidR="00B77283" w:rsidRPr="00E74BE1" w:rsidRDefault="00E74BE1" w:rsidP="00E74B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74BE1">
        <w:rPr>
          <w:b/>
          <w:sz w:val="28"/>
          <w:szCs w:val="28"/>
        </w:rPr>
        <w:t>Важное:</w:t>
      </w:r>
    </w:p>
    <w:p w14:paraId="6C5108DD" w14:textId="5C5C9549" w:rsidR="00E74BE1" w:rsidRPr="0094723F" w:rsidRDefault="0094723F" w:rsidP="00E74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Приобрести костюмы, </w:t>
      </w:r>
      <w:r w:rsidR="006222C1">
        <w:rPr>
          <w:color w:val="000000" w:themeColor="text1"/>
          <w:sz w:val="28"/>
          <w:szCs w:val="28"/>
        </w:rPr>
        <w:t>технику и прочее можно через са</w:t>
      </w:r>
      <w:r>
        <w:rPr>
          <w:color w:val="000000" w:themeColor="text1"/>
          <w:sz w:val="28"/>
          <w:szCs w:val="28"/>
        </w:rPr>
        <w:t>йты:</w:t>
      </w:r>
    </w:p>
    <w:p w14:paraId="1F75FBF5" w14:textId="6CF4CD2F" w:rsidR="0094723F" w:rsidRDefault="0094723F" w:rsidP="00E74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«Яндекс Маркет» (</w:t>
      </w:r>
      <w:hyperlink r:id="rId13" w:history="1">
        <w:r w:rsidRPr="00900035">
          <w:rPr>
            <w:rStyle w:val="ac"/>
            <w:sz w:val="28"/>
            <w:szCs w:val="28"/>
          </w:rPr>
          <w:t>https://market.yandex.ru/</w:t>
        </w:r>
      </w:hyperlink>
      <w:r>
        <w:rPr>
          <w:color w:val="000000" w:themeColor="text1"/>
          <w:sz w:val="28"/>
          <w:szCs w:val="28"/>
        </w:rPr>
        <w:t>);</w:t>
      </w:r>
    </w:p>
    <w:p w14:paraId="6BA5E64A" w14:textId="6ACCE045" w:rsidR="0094723F" w:rsidRPr="0094723F" w:rsidRDefault="0094723F" w:rsidP="00E74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94723F">
        <w:rPr>
          <w:color w:val="000000" w:themeColor="text1"/>
          <w:sz w:val="28"/>
          <w:szCs w:val="28"/>
          <w:lang w:val="en-US"/>
        </w:rPr>
        <w:t>- «</w:t>
      </w:r>
      <w:r>
        <w:rPr>
          <w:color w:val="000000" w:themeColor="text1"/>
          <w:sz w:val="28"/>
          <w:szCs w:val="28"/>
          <w:lang w:val="en-US"/>
        </w:rPr>
        <w:t>AliExpress</w:t>
      </w:r>
      <w:r w:rsidRPr="0094723F">
        <w:rPr>
          <w:color w:val="000000" w:themeColor="text1"/>
          <w:sz w:val="28"/>
          <w:szCs w:val="28"/>
          <w:lang w:val="en-US"/>
        </w:rPr>
        <w:t>» (</w:t>
      </w:r>
      <w:hyperlink r:id="rId14" w:history="1">
        <w:r w:rsidRPr="00900035">
          <w:rPr>
            <w:rStyle w:val="ac"/>
            <w:sz w:val="28"/>
            <w:szCs w:val="28"/>
            <w:lang w:val="en-US"/>
          </w:rPr>
          <w:t>https://aliexpress.ru/popular/carnival-adult-costumes.html</w:t>
        </w:r>
      </w:hyperlink>
      <w:r w:rsidRPr="0094723F">
        <w:rPr>
          <w:color w:val="000000" w:themeColor="text1"/>
          <w:sz w:val="28"/>
          <w:szCs w:val="28"/>
          <w:lang w:val="en-US"/>
        </w:rPr>
        <w:t>);</w:t>
      </w:r>
    </w:p>
    <w:p w14:paraId="0857A07A" w14:textId="129F0DA7" w:rsidR="0094723F" w:rsidRPr="0094723F" w:rsidRDefault="0094723F" w:rsidP="00E74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94723F">
        <w:rPr>
          <w:color w:val="000000" w:themeColor="text1"/>
          <w:sz w:val="28"/>
          <w:szCs w:val="28"/>
          <w:lang w:val="en-US"/>
        </w:rPr>
        <w:t>- «</w:t>
      </w:r>
      <w:proofErr w:type="spellStart"/>
      <w:r>
        <w:rPr>
          <w:color w:val="000000" w:themeColor="text1"/>
          <w:sz w:val="28"/>
          <w:szCs w:val="28"/>
          <w:lang w:val="en-US"/>
        </w:rPr>
        <w:t>Wildberries</w:t>
      </w:r>
      <w:proofErr w:type="spellEnd"/>
      <w:r w:rsidRPr="0094723F">
        <w:rPr>
          <w:color w:val="000000" w:themeColor="text1"/>
          <w:sz w:val="28"/>
          <w:szCs w:val="28"/>
          <w:lang w:val="en-US"/>
        </w:rPr>
        <w:t>» (</w:t>
      </w:r>
      <w:hyperlink r:id="rId15" w:history="1">
        <w:r w:rsidRPr="00900035">
          <w:rPr>
            <w:rStyle w:val="ac"/>
            <w:sz w:val="28"/>
            <w:szCs w:val="28"/>
            <w:lang w:val="en-US"/>
          </w:rPr>
          <w:t>https://www.wildberries.ru/</w:t>
        </w:r>
      </w:hyperlink>
      <w:r w:rsidRPr="0094723F">
        <w:rPr>
          <w:color w:val="000000" w:themeColor="text1"/>
          <w:sz w:val="28"/>
          <w:szCs w:val="28"/>
          <w:lang w:val="en-US"/>
        </w:rPr>
        <w:t>);</w:t>
      </w:r>
    </w:p>
    <w:p w14:paraId="39C55097" w14:textId="790A771D" w:rsidR="0094723F" w:rsidRPr="006222C1" w:rsidRDefault="006222C1" w:rsidP="00E74B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222C1">
        <w:rPr>
          <w:color w:val="000000" w:themeColor="text1"/>
          <w:sz w:val="28"/>
          <w:szCs w:val="28"/>
          <w:lang w:val="en-US"/>
        </w:rPr>
        <w:t>- «</w:t>
      </w:r>
      <w:r>
        <w:rPr>
          <w:color w:val="000000" w:themeColor="text1"/>
          <w:sz w:val="28"/>
          <w:szCs w:val="28"/>
          <w:lang w:val="en-US"/>
        </w:rPr>
        <w:t>Ozon</w:t>
      </w:r>
      <w:r w:rsidRPr="006222C1">
        <w:rPr>
          <w:color w:val="000000" w:themeColor="text1"/>
          <w:sz w:val="28"/>
          <w:szCs w:val="28"/>
          <w:lang w:val="en-US"/>
        </w:rPr>
        <w:t>» (</w:t>
      </w:r>
      <w:hyperlink r:id="rId16" w:history="1">
        <w:r w:rsidRPr="006222C1">
          <w:rPr>
            <w:rStyle w:val="ac"/>
            <w:sz w:val="28"/>
            <w:szCs w:val="28"/>
            <w:lang w:val="en-US"/>
          </w:rPr>
          <w:t>https://www.ozon.ru/</w:t>
        </w:r>
      </w:hyperlink>
      <w:r w:rsidRPr="006222C1">
        <w:rPr>
          <w:color w:val="000000" w:themeColor="text1"/>
          <w:sz w:val="28"/>
          <w:szCs w:val="28"/>
          <w:lang w:val="en-US"/>
        </w:rPr>
        <w:t>);</w:t>
      </w:r>
    </w:p>
    <w:p w14:paraId="030BC9F3" w14:textId="29C6709E" w:rsidR="006222C1" w:rsidRDefault="006222C1" w:rsidP="00E74B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«Детский мир» (</w:t>
      </w:r>
      <w:hyperlink r:id="rId17" w:history="1">
        <w:r w:rsidRPr="00900035">
          <w:rPr>
            <w:rStyle w:val="ac"/>
            <w:sz w:val="28"/>
            <w:szCs w:val="28"/>
          </w:rPr>
          <w:t>https://www.detmir.ru/catalog/index/name/grim/</w:t>
        </w:r>
      </w:hyperlink>
      <w:r>
        <w:rPr>
          <w:color w:val="000000" w:themeColor="text1"/>
          <w:sz w:val="28"/>
          <w:szCs w:val="28"/>
        </w:rPr>
        <w:t>);</w:t>
      </w:r>
    </w:p>
    <w:p w14:paraId="2A4C453A" w14:textId="15264120" w:rsidR="006222C1" w:rsidRDefault="006222C1" w:rsidP="006222C1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9901DD">
        <w:rPr>
          <w:color w:val="000000" w:themeColor="text1"/>
          <w:sz w:val="28"/>
        </w:rPr>
        <w:t>«</w:t>
      </w:r>
      <w:proofErr w:type="spellStart"/>
      <w:r w:rsidRPr="009901DD">
        <w:rPr>
          <w:color w:val="000000" w:themeColor="text1"/>
          <w:sz w:val="28"/>
        </w:rPr>
        <w:t>Ситилинк</w:t>
      </w:r>
      <w:proofErr w:type="spellEnd"/>
      <w:r w:rsidRPr="009901DD">
        <w:rPr>
          <w:color w:val="000000" w:themeColor="text1"/>
          <w:sz w:val="28"/>
        </w:rPr>
        <w:t>» (</w:t>
      </w:r>
      <w:hyperlink r:id="rId18" w:history="1">
        <w:r w:rsidRPr="009901DD">
          <w:rPr>
            <w:rStyle w:val="ac"/>
            <w:color w:val="000000" w:themeColor="text1"/>
            <w:sz w:val="28"/>
          </w:rPr>
          <w:t>https://www.citilink.ru/</w:t>
        </w:r>
      </w:hyperlink>
      <w:r>
        <w:rPr>
          <w:color w:val="000000" w:themeColor="text1"/>
          <w:sz w:val="28"/>
        </w:rPr>
        <w:t xml:space="preserve">);   </w:t>
      </w:r>
    </w:p>
    <w:p w14:paraId="2C436B78" w14:textId="57D4256D" w:rsidR="0094723F" w:rsidRPr="00511208" w:rsidRDefault="006222C1" w:rsidP="00511208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6222C1">
        <w:rPr>
          <w:color w:val="000000" w:themeColor="text1"/>
          <w:sz w:val="28"/>
          <w:lang w:val="en-US"/>
        </w:rPr>
        <w:t>- «</w:t>
      </w:r>
      <w:r>
        <w:rPr>
          <w:color w:val="000000" w:themeColor="text1"/>
          <w:sz w:val="28"/>
          <w:lang w:val="en-US"/>
        </w:rPr>
        <w:t>DNS</w:t>
      </w:r>
      <w:r w:rsidRPr="006222C1">
        <w:rPr>
          <w:color w:val="000000" w:themeColor="text1"/>
          <w:sz w:val="28"/>
          <w:lang w:val="en-US"/>
        </w:rPr>
        <w:t>» (</w:t>
      </w:r>
      <w:hyperlink r:id="rId19" w:history="1">
        <w:r w:rsidRPr="006222C1">
          <w:rPr>
            <w:rStyle w:val="ac"/>
            <w:color w:val="000000" w:themeColor="text1"/>
            <w:sz w:val="28"/>
            <w:lang w:val="en-US"/>
          </w:rPr>
          <w:t>https://www.dns-shop.ru/?city=ulyanovsk</w:t>
        </w:r>
      </w:hyperlink>
      <w:r w:rsidR="00511208">
        <w:rPr>
          <w:color w:val="000000" w:themeColor="text1"/>
          <w:sz w:val="28"/>
          <w:lang w:val="en-US"/>
        </w:rPr>
        <w:t>);</w:t>
      </w:r>
    </w:p>
    <w:p w14:paraId="202C6C5A" w14:textId="40E0C7DF" w:rsidR="00511208" w:rsidRDefault="00511208" w:rsidP="00511208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</w:p>
    <w:p w14:paraId="0A609E77" w14:textId="77777777" w:rsidR="003A6C08" w:rsidRPr="00E57F18" w:rsidRDefault="003A6C08" w:rsidP="00511208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</w:p>
    <w:p w14:paraId="78BAB92A" w14:textId="30A65938" w:rsidR="00713E10" w:rsidRPr="00E74BE1" w:rsidRDefault="00E74BE1" w:rsidP="00E74BE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Нужно о</w:t>
      </w:r>
      <w:r w:rsidR="00713E10" w:rsidRPr="00E74BE1">
        <w:rPr>
          <w:bCs/>
          <w:sz w:val="28"/>
          <w:szCs w:val="28"/>
        </w:rPr>
        <w:t xml:space="preserve">формить </w:t>
      </w:r>
      <w:r w:rsidR="00713E10" w:rsidRPr="00E74BE1">
        <w:rPr>
          <w:b/>
          <w:sz w:val="28"/>
          <w:szCs w:val="28"/>
          <w:u w:val="single"/>
        </w:rPr>
        <w:t>уголок потребителя</w:t>
      </w:r>
      <w:r w:rsidR="00B10D46">
        <w:rPr>
          <w:b/>
          <w:sz w:val="28"/>
          <w:szCs w:val="28"/>
          <w:u w:val="single"/>
        </w:rPr>
        <w:t xml:space="preserve"> (для ИП)</w:t>
      </w:r>
    </w:p>
    <w:p w14:paraId="2E5E88DA" w14:textId="77777777" w:rsidR="00713E10" w:rsidRPr="00E74BE1" w:rsidRDefault="00713E10" w:rsidP="00E74B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4BE1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7BB4F220" w14:textId="77777777" w:rsidR="00713E10" w:rsidRDefault="00713E10" w:rsidP="00E74B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4BE1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5B76F5A4" w14:textId="7DBA72C2" w:rsidR="00E74BE1" w:rsidRPr="00E74BE1" w:rsidRDefault="00E74BE1" w:rsidP="00E74B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4BE1">
        <w:rPr>
          <w:noProof/>
          <w:sz w:val="28"/>
          <w:szCs w:val="28"/>
          <w:lang w:eastAsia="ru-RU"/>
        </w:rPr>
        <w:drawing>
          <wp:inline distT="0" distB="0" distL="0" distR="0" wp14:anchorId="74D1890A" wp14:editId="26EA49E3">
            <wp:extent cx="1805829" cy="2390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06" cy="24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C98C" w14:textId="77777777" w:rsidR="00D82911" w:rsidRDefault="00D82911" w:rsidP="00E74B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67B9BB25" w14:textId="68617F2A" w:rsidR="00713E10" w:rsidRPr="00E74BE1" w:rsidRDefault="00E74BE1" w:rsidP="00E74BE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о</w:t>
      </w:r>
      <w:r w:rsidR="00713E10" w:rsidRPr="00E74BE1">
        <w:rPr>
          <w:bCs/>
          <w:sz w:val="28"/>
          <w:szCs w:val="28"/>
        </w:rPr>
        <w:t xml:space="preserve">пределить </w:t>
      </w:r>
      <w:r w:rsidR="00713E10" w:rsidRPr="00E74BE1">
        <w:rPr>
          <w:b/>
          <w:bCs/>
          <w:sz w:val="28"/>
          <w:szCs w:val="28"/>
          <w:u w:val="single"/>
        </w:rPr>
        <w:t>целевую аудиторию</w:t>
      </w:r>
    </w:p>
    <w:p w14:paraId="30D9D68D" w14:textId="173F0A02" w:rsidR="00713E10" w:rsidRPr="003A6C08" w:rsidRDefault="00713E10" w:rsidP="003A6C08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74BE1">
        <w:rPr>
          <w:bCs/>
          <w:sz w:val="28"/>
          <w:szCs w:val="28"/>
        </w:rPr>
        <w:t xml:space="preserve">Важно </w:t>
      </w:r>
      <w:r w:rsidR="00E74BE1">
        <w:rPr>
          <w:bCs/>
          <w:sz w:val="28"/>
          <w:szCs w:val="28"/>
        </w:rPr>
        <w:t>определиться, какие праздники планируется организовывать: взрослые</w:t>
      </w:r>
      <w:r w:rsidRPr="00E74BE1">
        <w:rPr>
          <w:bCs/>
          <w:sz w:val="28"/>
          <w:szCs w:val="28"/>
        </w:rPr>
        <w:t xml:space="preserve"> или детские. От этого будет зависеть выбор каналов коммуникации с потенциальными клиентами и тип инвентаря необходи</w:t>
      </w:r>
      <w:r w:rsidR="00E74BE1">
        <w:rPr>
          <w:bCs/>
          <w:sz w:val="28"/>
          <w:szCs w:val="28"/>
        </w:rPr>
        <w:t>мый для проведения мероприятия.</w:t>
      </w:r>
    </w:p>
    <w:p w14:paraId="64681374" w14:textId="12A8718A" w:rsidR="00084A62" w:rsidRPr="00E74BE1" w:rsidRDefault="00084A62" w:rsidP="00E74BE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E74BE1">
        <w:rPr>
          <w:b/>
          <w:iCs/>
          <w:sz w:val="28"/>
          <w:szCs w:val="28"/>
        </w:rPr>
        <w:t>В нач</w:t>
      </w:r>
      <w:r w:rsidR="00E74BE1">
        <w:rPr>
          <w:b/>
          <w:iCs/>
          <w:sz w:val="28"/>
          <w:szCs w:val="28"/>
        </w:rPr>
        <w:t xml:space="preserve">але осуществления деятельности </w:t>
      </w:r>
      <w:r w:rsidRPr="00E74BE1">
        <w:rPr>
          <w:b/>
          <w:iCs/>
          <w:sz w:val="28"/>
          <w:szCs w:val="28"/>
        </w:rPr>
        <w:t>целесообразно организовать рекламу:</w:t>
      </w:r>
      <w:bookmarkStart w:id="4" w:name="_Hlk19697212"/>
      <w:bookmarkStart w:id="5" w:name="_Hlk19697238"/>
    </w:p>
    <w:p w14:paraId="07BF405B" w14:textId="77777777" w:rsidR="00084A62" w:rsidRPr="00E74BE1" w:rsidRDefault="00084A62" w:rsidP="00E74BE1">
      <w:pPr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- публикация на сайтах скидок для пополнения клиентской базы;</w:t>
      </w:r>
    </w:p>
    <w:bookmarkEnd w:id="4"/>
    <w:bookmarkEnd w:id="5"/>
    <w:p w14:paraId="4F149629" w14:textId="12FBA87E" w:rsidR="00084A62" w:rsidRPr="00E74BE1" w:rsidRDefault="00084A62" w:rsidP="00E74BE1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- организация групп в ВКонтакте и </w:t>
      </w:r>
      <w:r w:rsidRPr="00E74BE1">
        <w:rPr>
          <w:sz w:val="28"/>
          <w:szCs w:val="28"/>
          <w:lang w:val="en-US"/>
        </w:rPr>
        <w:t>Instagram</w:t>
      </w:r>
      <w:r w:rsidRPr="00E74BE1">
        <w:rPr>
          <w:sz w:val="28"/>
          <w:szCs w:val="28"/>
        </w:rPr>
        <w:t xml:space="preserve">  и проведение там  акций;</w:t>
      </w:r>
    </w:p>
    <w:p w14:paraId="63D17816" w14:textId="5B7BAA6F" w:rsidR="00084A62" w:rsidRPr="00E74BE1" w:rsidRDefault="00084A62" w:rsidP="00E74BE1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- выпуск красочных буклетов с примерами работ и ценами;</w:t>
      </w:r>
    </w:p>
    <w:p w14:paraId="75F8D1FC" w14:textId="77777777" w:rsidR="00084A62" w:rsidRPr="00E74BE1" w:rsidRDefault="00084A62" w:rsidP="00E74BE1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 xml:space="preserve">- разработка </w:t>
      </w:r>
      <w:proofErr w:type="spellStart"/>
      <w:r w:rsidRPr="00E74BE1">
        <w:rPr>
          <w:sz w:val="28"/>
          <w:szCs w:val="28"/>
        </w:rPr>
        <w:t>лендинга</w:t>
      </w:r>
      <w:proofErr w:type="spellEnd"/>
      <w:r w:rsidRPr="00E74BE1">
        <w:rPr>
          <w:sz w:val="28"/>
          <w:szCs w:val="28"/>
        </w:rPr>
        <w:t xml:space="preserve"> (страничного сайта) для продвижения через интернет;</w:t>
      </w:r>
    </w:p>
    <w:p w14:paraId="00C73A12" w14:textId="686FB515" w:rsidR="00850B87" w:rsidRDefault="00084A62" w:rsidP="00D44999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E74BE1">
        <w:rPr>
          <w:sz w:val="28"/>
          <w:szCs w:val="28"/>
        </w:rPr>
        <w:t>- для закрепления лояльности клиентов необходимо предоставлять постоянным клиентам скидки, дисконтные карты.</w:t>
      </w:r>
    </w:p>
    <w:p w14:paraId="2082D5F9" w14:textId="77777777" w:rsidR="003A6C08" w:rsidRDefault="003A6C08" w:rsidP="00D44999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</w:p>
    <w:p w14:paraId="3F78DCBA" w14:textId="77777777" w:rsidR="003A6C08" w:rsidRDefault="003A6C08" w:rsidP="003A6C0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1AB8A99C" w14:textId="77777777" w:rsidR="003A6C08" w:rsidRDefault="003A6C08" w:rsidP="003A6C0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5B2219B7" w14:textId="77777777" w:rsidR="003A6C08" w:rsidRPr="00D44999" w:rsidRDefault="003A6C08" w:rsidP="00D44999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3A6C08" w:rsidRPr="00D44999" w:rsidSect="003512EF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5AFD" w14:textId="77777777" w:rsidR="00F71DDA" w:rsidRDefault="00F71DDA" w:rsidP="00F64FAC">
      <w:r>
        <w:separator/>
      </w:r>
    </w:p>
  </w:endnote>
  <w:endnote w:type="continuationSeparator" w:id="0">
    <w:p w14:paraId="7AD73A9E" w14:textId="77777777" w:rsidR="00F71DDA" w:rsidRDefault="00F71DDA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2C74" w14:textId="77777777" w:rsidR="00F71DDA" w:rsidRDefault="00F71DDA" w:rsidP="00F64FAC">
      <w:r>
        <w:separator/>
      </w:r>
    </w:p>
  </w:footnote>
  <w:footnote w:type="continuationSeparator" w:id="0">
    <w:p w14:paraId="717C7882" w14:textId="77777777" w:rsidR="00F71DDA" w:rsidRDefault="00F71DDA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70386"/>
    <w:rsid w:val="00081B2C"/>
    <w:rsid w:val="00084A62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D4C14"/>
    <w:rsid w:val="000E53F7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7725D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715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173D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12EF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C08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3BA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69F"/>
    <w:rsid w:val="004A19D5"/>
    <w:rsid w:val="004A227D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208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B7E73"/>
    <w:rsid w:val="005C623D"/>
    <w:rsid w:val="005C6549"/>
    <w:rsid w:val="005C7A57"/>
    <w:rsid w:val="005D24DC"/>
    <w:rsid w:val="005D6773"/>
    <w:rsid w:val="005D6C40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222C1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2128"/>
    <w:rsid w:val="006C3DD6"/>
    <w:rsid w:val="006D3C13"/>
    <w:rsid w:val="006E1653"/>
    <w:rsid w:val="006E18C5"/>
    <w:rsid w:val="006E51F5"/>
    <w:rsid w:val="006E7F9A"/>
    <w:rsid w:val="006F0F56"/>
    <w:rsid w:val="00701148"/>
    <w:rsid w:val="007047DB"/>
    <w:rsid w:val="00713E10"/>
    <w:rsid w:val="00722AD2"/>
    <w:rsid w:val="00722C10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1B97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0102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4723F"/>
    <w:rsid w:val="009544FA"/>
    <w:rsid w:val="009643D2"/>
    <w:rsid w:val="00965676"/>
    <w:rsid w:val="00971011"/>
    <w:rsid w:val="00971CCF"/>
    <w:rsid w:val="00974897"/>
    <w:rsid w:val="00975A3E"/>
    <w:rsid w:val="00977EE1"/>
    <w:rsid w:val="00980362"/>
    <w:rsid w:val="00982168"/>
    <w:rsid w:val="00983C5F"/>
    <w:rsid w:val="0099146B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558EE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0D46"/>
    <w:rsid w:val="00B11B45"/>
    <w:rsid w:val="00B1296C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5CC8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099A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CF77C4"/>
    <w:rsid w:val="00D063D5"/>
    <w:rsid w:val="00D074B3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44999"/>
    <w:rsid w:val="00D50866"/>
    <w:rsid w:val="00D5470F"/>
    <w:rsid w:val="00D64B3F"/>
    <w:rsid w:val="00D71227"/>
    <w:rsid w:val="00D7384E"/>
    <w:rsid w:val="00D738CB"/>
    <w:rsid w:val="00D73FAA"/>
    <w:rsid w:val="00D75241"/>
    <w:rsid w:val="00D82911"/>
    <w:rsid w:val="00D82B5B"/>
    <w:rsid w:val="00D91716"/>
    <w:rsid w:val="00D92E2A"/>
    <w:rsid w:val="00D93987"/>
    <w:rsid w:val="00D96584"/>
    <w:rsid w:val="00D97158"/>
    <w:rsid w:val="00DA2262"/>
    <w:rsid w:val="00DA3B21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16411"/>
    <w:rsid w:val="00E22A7C"/>
    <w:rsid w:val="00E241C3"/>
    <w:rsid w:val="00E259FB"/>
    <w:rsid w:val="00E25F54"/>
    <w:rsid w:val="00E26E94"/>
    <w:rsid w:val="00E3632A"/>
    <w:rsid w:val="00E42D54"/>
    <w:rsid w:val="00E4301D"/>
    <w:rsid w:val="00E51635"/>
    <w:rsid w:val="00E53011"/>
    <w:rsid w:val="00E5557D"/>
    <w:rsid w:val="00E57F18"/>
    <w:rsid w:val="00E614BE"/>
    <w:rsid w:val="00E72A57"/>
    <w:rsid w:val="00E72E0D"/>
    <w:rsid w:val="00E743D3"/>
    <w:rsid w:val="00E74BE1"/>
    <w:rsid w:val="00E80BEC"/>
    <w:rsid w:val="00E8494E"/>
    <w:rsid w:val="00E84A26"/>
    <w:rsid w:val="00E902E6"/>
    <w:rsid w:val="00E90B93"/>
    <w:rsid w:val="00E911D6"/>
    <w:rsid w:val="00E96074"/>
    <w:rsid w:val="00E96BB2"/>
    <w:rsid w:val="00E97B76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3B10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2345"/>
    <w:rsid w:val="00F16525"/>
    <w:rsid w:val="00F20BD7"/>
    <w:rsid w:val="00F52EEC"/>
    <w:rsid w:val="00F576A9"/>
    <w:rsid w:val="00F57CCF"/>
    <w:rsid w:val="00F604D5"/>
    <w:rsid w:val="00F63466"/>
    <w:rsid w:val="00F64FAC"/>
    <w:rsid w:val="00F676BD"/>
    <w:rsid w:val="00F704EC"/>
    <w:rsid w:val="00F71DDA"/>
    <w:rsid w:val="00F72720"/>
    <w:rsid w:val="00F73568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30F3"/>
  <w15:docId w15:val="{E65CD883-275B-4766-AD6D-CA708D6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9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hyperlink" Target="https://www.citilin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detmir.ru/catalog/index/name/gri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wildberries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hyperlink" Target="https://www.dns-shop.ru/?city=ulyanov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liexpress.ru/popular/carnival-adult-costum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51A8-7CF3-47B2-A5DD-2DA4C40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25</cp:revision>
  <cp:lastPrinted>2019-11-13T06:53:00Z</cp:lastPrinted>
  <dcterms:created xsi:type="dcterms:W3CDTF">2019-11-23T15:37:00Z</dcterms:created>
  <dcterms:modified xsi:type="dcterms:W3CDTF">2023-02-05T22:22:00Z</dcterms:modified>
</cp:coreProperties>
</file>