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</w:t>
      </w:r>
      <w:r w:rsidR="00D01089">
        <w:rPr>
          <w:rFonts w:ascii="Times New Roman" w:hAnsi="Times New Roman" w:cs="Times New Roman"/>
          <w:sz w:val="24"/>
          <w:szCs w:val="24"/>
        </w:rPr>
        <w:t>1</w:t>
      </w:r>
      <w:r w:rsidR="002241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089" w:rsidRPr="00412A69">
        <w:rPr>
          <w:rFonts w:ascii="Times New Roman" w:hAnsi="Times New Roman" w:cs="Times New Roman"/>
          <w:sz w:val="24"/>
          <w:szCs w:val="24"/>
        </w:rPr>
        <w:t>(</w:t>
      </w:r>
      <w:r w:rsidR="002241AD">
        <w:rPr>
          <w:rFonts w:ascii="Times New Roman" w:hAnsi="Times New Roman" w:cs="Times New Roman"/>
          <w:sz w:val="24"/>
          <w:szCs w:val="24"/>
        </w:rPr>
        <w:t>8</w:t>
      </w:r>
      <w:r w:rsidR="00412A69" w:rsidRPr="00412A69">
        <w:rPr>
          <w:rFonts w:ascii="Times New Roman" w:hAnsi="Times New Roman" w:cs="Times New Roman"/>
          <w:sz w:val="24"/>
          <w:szCs w:val="24"/>
        </w:rPr>
        <w:t>/1</w:t>
      </w:r>
      <w:r w:rsidR="002241AD">
        <w:rPr>
          <w:rFonts w:ascii="Times New Roman" w:hAnsi="Times New Roman" w:cs="Times New Roman"/>
          <w:sz w:val="24"/>
          <w:szCs w:val="24"/>
        </w:rPr>
        <w:t>2</w:t>
      </w:r>
      <w:r w:rsidR="00412A69" w:rsidRPr="00412A69">
        <w:rPr>
          <w:rFonts w:ascii="Times New Roman" w:hAnsi="Times New Roman" w:cs="Times New Roman"/>
          <w:sz w:val="24"/>
          <w:szCs w:val="24"/>
        </w:rPr>
        <w:t>,</w:t>
      </w:r>
      <w:r w:rsidR="002241AD">
        <w:rPr>
          <w:rFonts w:ascii="Times New Roman" w:hAnsi="Times New Roman" w:cs="Times New Roman"/>
          <w:sz w:val="24"/>
          <w:szCs w:val="24"/>
        </w:rPr>
        <w:t>5</w:t>
      </w:r>
      <w:r w:rsidR="00412A69" w:rsidRPr="00412A69">
        <w:rPr>
          <w:rFonts w:ascii="Times New Roman" w:hAnsi="Times New Roman" w:cs="Times New Roman"/>
          <w:sz w:val="24"/>
          <w:szCs w:val="24"/>
        </w:rPr>
        <w:t xml:space="preserve"> по техпаспорту</w:t>
      </w:r>
      <w:r w:rsidR="00D01089" w:rsidRPr="00412A69">
        <w:rPr>
          <w:rFonts w:ascii="Times New Roman" w:hAnsi="Times New Roman" w:cs="Times New Roman"/>
          <w:sz w:val="24"/>
          <w:szCs w:val="24"/>
        </w:rPr>
        <w:t>)</w:t>
      </w:r>
      <w:r w:rsidRPr="00412A69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01089"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923473" w:rsidRPr="00923473">
        <w:rPr>
          <w:rFonts w:ascii="Times New Roman" w:hAnsi="Times New Roman" w:cs="Times New Roman"/>
          <w:sz w:val="24"/>
          <w:szCs w:val="24"/>
        </w:rPr>
        <w:t>1</w:t>
      </w:r>
      <w:r w:rsidR="002241AD">
        <w:rPr>
          <w:rFonts w:ascii="Times New Roman" w:hAnsi="Times New Roman" w:cs="Times New Roman"/>
          <w:sz w:val="24"/>
          <w:szCs w:val="24"/>
        </w:rPr>
        <w:t>2</w:t>
      </w:r>
      <w:r w:rsidR="00923473" w:rsidRPr="00923473">
        <w:rPr>
          <w:rFonts w:ascii="Times New Roman" w:hAnsi="Times New Roman" w:cs="Times New Roman"/>
          <w:sz w:val="24"/>
          <w:szCs w:val="24"/>
        </w:rPr>
        <w:t>,</w:t>
      </w:r>
      <w:r w:rsidR="002241AD">
        <w:rPr>
          <w:rFonts w:ascii="Times New Roman" w:hAnsi="Times New Roman" w:cs="Times New Roman"/>
          <w:sz w:val="24"/>
          <w:szCs w:val="24"/>
        </w:rPr>
        <w:t>5</w:t>
      </w:r>
      <w:r w:rsidR="00D01089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89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089" w:rsidRPr="00D01089">
        <w:rPr>
          <w:rFonts w:ascii="Times New Roman" w:hAnsi="Times New Roman" w:cs="Times New Roman"/>
          <w:sz w:val="24"/>
          <w:szCs w:val="24"/>
        </w:rPr>
        <w:t xml:space="preserve">. </w:t>
      </w:r>
      <w:r w:rsidRPr="00D01089">
        <w:rPr>
          <w:rFonts w:ascii="Times New Roman" w:hAnsi="Times New Roman" w:cs="Times New Roman"/>
          <w:sz w:val="24"/>
          <w:szCs w:val="24"/>
        </w:rPr>
        <w:t xml:space="preserve"> (</w:t>
      </w:r>
      <w:r w:rsidR="002241AD">
        <w:rPr>
          <w:rFonts w:ascii="Times New Roman" w:hAnsi="Times New Roman" w:cs="Times New Roman"/>
          <w:sz w:val="24"/>
          <w:szCs w:val="24"/>
        </w:rPr>
        <w:t>две</w:t>
      </w:r>
      <w:r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2241AD">
        <w:rPr>
          <w:rFonts w:ascii="Times New Roman" w:hAnsi="Times New Roman" w:cs="Times New Roman"/>
          <w:sz w:val="24"/>
          <w:szCs w:val="24"/>
        </w:rPr>
        <w:t>пя</w:t>
      </w:r>
      <w:r w:rsidR="00412A69">
        <w:rPr>
          <w:rFonts w:ascii="Times New Roman" w:hAnsi="Times New Roman" w:cs="Times New Roman"/>
          <w:sz w:val="24"/>
          <w:szCs w:val="24"/>
        </w:rPr>
        <w:t>т</w:t>
      </w:r>
      <w:r w:rsidRPr="00D01089">
        <w:rPr>
          <w:rFonts w:ascii="Times New Roman" w:hAnsi="Times New Roman" w:cs="Times New Roman"/>
          <w:sz w:val="24"/>
          <w:szCs w:val="24"/>
        </w:rPr>
        <w:t xml:space="preserve">ь десятых) </w:t>
      </w:r>
      <w:proofErr w:type="spellStart"/>
      <w:r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089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DD14D7" w:rsidRPr="00E57E0F" w:rsidRDefault="00DD14D7" w:rsidP="00DD14D7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DD14D7" w:rsidRPr="00F5200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D14D7" w:rsidRPr="00C85172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1A3E3E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602F5E" w:rsidRPr="001151AE" w:rsidRDefault="00602F5E" w:rsidP="00602F5E">
      <w:pPr>
        <w:pStyle w:val="a4"/>
        <w:widowControl/>
        <w:adjustRightInd/>
        <w:rPr>
          <w:sz w:val="24"/>
          <w:szCs w:val="24"/>
        </w:rPr>
      </w:pPr>
      <w:r w:rsidRPr="001151AE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1151AE">
        <w:rPr>
          <w:sz w:val="24"/>
          <w:szCs w:val="24"/>
        </w:rPr>
        <w:t>кв.м</w:t>
      </w:r>
      <w:proofErr w:type="spellEnd"/>
      <w:r w:rsidRPr="001151AE">
        <w:rPr>
          <w:sz w:val="24"/>
          <w:szCs w:val="24"/>
        </w:rPr>
        <w:t>./мес. х 12,</w:t>
      </w:r>
      <w:r>
        <w:rPr>
          <w:sz w:val="24"/>
          <w:szCs w:val="24"/>
        </w:rPr>
        <w:t>5</w:t>
      </w:r>
      <w:r w:rsidRPr="001151AE">
        <w:rPr>
          <w:sz w:val="24"/>
          <w:szCs w:val="24"/>
        </w:rPr>
        <w:t xml:space="preserve"> </w:t>
      </w:r>
      <w:proofErr w:type="spellStart"/>
      <w:r w:rsidRPr="001151AE">
        <w:rPr>
          <w:sz w:val="24"/>
          <w:szCs w:val="24"/>
        </w:rPr>
        <w:t>м.кв</w:t>
      </w:r>
      <w:proofErr w:type="spellEnd"/>
      <w:r w:rsidRPr="001151AE">
        <w:rPr>
          <w:sz w:val="24"/>
          <w:szCs w:val="24"/>
        </w:rPr>
        <w:t xml:space="preserve">. = </w:t>
      </w:r>
      <w:r>
        <w:rPr>
          <w:sz w:val="24"/>
          <w:szCs w:val="24"/>
        </w:rPr>
        <w:t>2380</w:t>
      </w:r>
      <w:r w:rsidRPr="001151AE">
        <w:rPr>
          <w:sz w:val="24"/>
          <w:szCs w:val="24"/>
        </w:rPr>
        <w:t xml:space="preserve"> руб./мес.;  </w:t>
      </w:r>
    </w:p>
    <w:p w:rsidR="00602F5E" w:rsidRPr="001151AE" w:rsidRDefault="00602F5E" w:rsidP="00602F5E">
      <w:pPr>
        <w:pStyle w:val="a4"/>
        <w:widowControl/>
        <w:adjustRightInd/>
        <w:rPr>
          <w:sz w:val="24"/>
          <w:szCs w:val="24"/>
        </w:rPr>
      </w:pPr>
      <w:r w:rsidRPr="001151AE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1151AE">
        <w:rPr>
          <w:sz w:val="24"/>
          <w:szCs w:val="24"/>
        </w:rPr>
        <w:t>кв.м</w:t>
      </w:r>
      <w:proofErr w:type="spellEnd"/>
      <w:r w:rsidRPr="001151AE">
        <w:rPr>
          <w:sz w:val="24"/>
          <w:szCs w:val="24"/>
        </w:rPr>
        <w:t>./мес. х 12,</w:t>
      </w:r>
      <w:r>
        <w:rPr>
          <w:sz w:val="24"/>
          <w:szCs w:val="24"/>
        </w:rPr>
        <w:t>5</w:t>
      </w:r>
      <w:r w:rsidRPr="001151AE">
        <w:rPr>
          <w:sz w:val="24"/>
          <w:szCs w:val="24"/>
        </w:rPr>
        <w:t xml:space="preserve"> </w:t>
      </w:r>
      <w:proofErr w:type="spellStart"/>
      <w:r w:rsidRPr="001151AE">
        <w:rPr>
          <w:sz w:val="24"/>
          <w:szCs w:val="24"/>
        </w:rPr>
        <w:t>м.кв</w:t>
      </w:r>
      <w:proofErr w:type="spellEnd"/>
      <w:r w:rsidRPr="001151AE">
        <w:rPr>
          <w:sz w:val="24"/>
          <w:szCs w:val="24"/>
        </w:rPr>
        <w:t xml:space="preserve">. = </w:t>
      </w:r>
      <w:r>
        <w:rPr>
          <w:sz w:val="24"/>
          <w:szCs w:val="24"/>
        </w:rPr>
        <w:t>3570</w:t>
      </w:r>
      <w:r w:rsidRPr="001151AE">
        <w:rPr>
          <w:sz w:val="24"/>
          <w:szCs w:val="24"/>
        </w:rPr>
        <w:t xml:space="preserve"> руб./мес.;    </w:t>
      </w:r>
    </w:p>
    <w:p w:rsidR="00602F5E" w:rsidRPr="001151AE" w:rsidRDefault="00602F5E" w:rsidP="00602F5E">
      <w:pPr>
        <w:pStyle w:val="a4"/>
        <w:widowControl/>
        <w:adjustRightInd/>
        <w:rPr>
          <w:sz w:val="24"/>
          <w:szCs w:val="24"/>
        </w:rPr>
      </w:pPr>
      <w:r w:rsidRPr="001151AE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1151AE">
        <w:rPr>
          <w:sz w:val="24"/>
          <w:szCs w:val="24"/>
        </w:rPr>
        <w:t>кв.м</w:t>
      </w:r>
      <w:proofErr w:type="spellEnd"/>
      <w:r w:rsidRPr="001151AE">
        <w:rPr>
          <w:sz w:val="24"/>
          <w:szCs w:val="24"/>
        </w:rPr>
        <w:t>./мес. х 12</w:t>
      </w:r>
      <w:r>
        <w:rPr>
          <w:sz w:val="24"/>
          <w:szCs w:val="24"/>
        </w:rPr>
        <w:t>,5</w:t>
      </w:r>
      <w:r w:rsidRPr="001151AE">
        <w:rPr>
          <w:sz w:val="24"/>
          <w:szCs w:val="24"/>
        </w:rPr>
        <w:t xml:space="preserve"> </w:t>
      </w:r>
      <w:proofErr w:type="spellStart"/>
      <w:r w:rsidRPr="001151AE">
        <w:rPr>
          <w:sz w:val="24"/>
          <w:szCs w:val="24"/>
        </w:rPr>
        <w:t>м.кв</w:t>
      </w:r>
      <w:proofErr w:type="spellEnd"/>
      <w:r w:rsidRPr="001151AE">
        <w:rPr>
          <w:sz w:val="24"/>
          <w:szCs w:val="24"/>
        </w:rPr>
        <w:t xml:space="preserve">. = </w:t>
      </w:r>
      <w:r>
        <w:rPr>
          <w:sz w:val="24"/>
          <w:szCs w:val="24"/>
        </w:rPr>
        <w:t>4760</w:t>
      </w:r>
      <w:r w:rsidRPr="001151AE">
        <w:rPr>
          <w:sz w:val="24"/>
          <w:szCs w:val="24"/>
        </w:rPr>
        <w:t xml:space="preserve"> руб./мес.; </w:t>
      </w:r>
    </w:p>
    <w:p w:rsidR="00602F5E" w:rsidRDefault="00602F5E" w:rsidP="00602F5E"/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FF08C5" w:rsidRPr="00E57E0F" w:rsidRDefault="001A3E3E" w:rsidP="001A3E3E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 w:rsidRPr="003604D7">
        <w:t>Офисное помещение № 4</w:t>
      </w:r>
      <w:r w:rsidR="00D01089" w:rsidRPr="003604D7">
        <w:t>1</w:t>
      </w:r>
      <w:r w:rsidR="003604D7" w:rsidRPr="003604D7">
        <w:t>7</w:t>
      </w:r>
      <w:r w:rsidRPr="003604D7">
        <w:t xml:space="preserve"> общей площадью 1</w:t>
      </w:r>
      <w:r w:rsidR="003604D7">
        <w:t>2</w:t>
      </w:r>
      <w:r w:rsidRPr="003604D7">
        <w:t>,</w:t>
      </w:r>
      <w:r w:rsidR="003604D7">
        <w:t>5</w:t>
      </w:r>
      <w:r w:rsidRPr="003604D7">
        <w:t xml:space="preserve"> </w:t>
      </w:r>
      <w:proofErr w:type="spellStart"/>
      <w:r w:rsidRPr="003604D7">
        <w:t>кв.м</w:t>
      </w:r>
      <w:proofErr w:type="spellEnd"/>
      <w:r w:rsidRPr="003604D7">
        <w:t>. (</w:t>
      </w:r>
      <w:r w:rsidR="003604D7" w:rsidRPr="003604D7">
        <w:t>8/12,5 по техпаспорту</w:t>
      </w:r>
      <w:r w:rsidRPr="003604D7">
        <w:t>) на втором этаже здания</w:t>
      </w:r>
      <w:r>
        <w:t xml:space="preserve">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D01089" w:rsidRDefault="00D01089" w:rsidP="00D01089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562B2F" w:rsidRPr="00435D1E" w:rsidRDefault="00562B2F" w:rsidP="00562B2F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B75A7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3E3E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41AD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693E"/>
    <w:rsid w:val="0034788F"/>
    <w:rsid w:val="00352195"/>
    <w:rsid w:val="003604D7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2A69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2F5E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4E49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23473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4B7E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1089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14D7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B7E0F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A8D2-EA37-4F46-90A2-3DCEE3F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5</cp:revision>
  <cp:lastPrinted>2020-11-13T06:22:00Z</cp:lastPrinted>
  <dcterms:created xsi:type="dcterms:W3CDTF">2024-04-19T12:38:00Z</dcterms:created>
  <dcterms:modified xsi:type="dcterms:W3CDTF">2024-04-19T12:44:00Z</dcterms:modified>
</cp:coreProperties>
</file>